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4D" w:rsidRDefault="00B7084D" w:rsidP="005A778C">
      <w:pPr>
        <w:spacing w:line="274" w:lineRule="exact"/>
        <w:ind w:right="3"/>
        <w:jc w:val="center"/>
        <w:rPr>
          <w:b/>
          <w:spacing w:val="-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18F1490" wp14:editId="6914912E">
            <wp:simplePos x="0" y="0"/>
            <wp:positionH relativeFrom="page">
              <wp:posOffset>542260</wp:posOffset>
            </wp:positionH>
            <wp:positionV relativeFrom="page">
              <wp:posOffset>435936</wp:posOffset>
            </wp:positionV>
            <wp:extent cx="6315740" cy="9154632"/>
            <wp:effectExtent l="0" t="0" r="8890" b="889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7406" cy="915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084D" w:rsidRDefault="00B7084D" w:rsidP="005A778C">
      <w:pPr>
        <w:spacing w:line="274" w:lineRule="exact"/>
        <w:ind w:right="3"/>
        <w:jc w:val="center"/>
        <w:rPr>
          <w:b/>
          <w:spacing w:val="-2"/>
          <w:sz w:val="24"/>
          <w:szCs w:val="24"/>
        </w:rPr>
      </w:pPr>
    </w:p>
    <w:p w:rsidR="009D624E" w:rsidRPr="00980CC8" w:rsidRDefault="00B51D72" w:rsidP="005A778C">
      <w:pPr>
        <w:spacing w:line="274" w:lineRule="exact"/>
        <w:ind w:right="3"/>
        <w:jc w:val="center"/>
        <w:rPr>
          <w:b/>
          <w:sz w:val="24"/>
          <w:szCs w:val="24"/>
        </w:rPr>
      </w:pPr>
      <w:r w:rsidRPr="00980CC8">
        <w:rPr>
          <w:b/>
          <w:spacing w:val="-2"/>
          <w:sz w:val="24"/>
          <w:szCs w:val="24"/>
        </w:rPr>
        <w:lastRenderedPageBreak/>
        <w:t>Положение</w:t>
      </w:r>
    </w:p>
    <w:p w:rsidR="009D624E" w:rsidRPr="00980CC8" w:rsidRDefault="00B51D72" w:rsidP="005A778C">
      <w:pPr>
        <w:ind w:right="3"/>
        <w:jc w:val="center"/>
        <w:rPr>
          <w:b/>
          <w:sz w:val="24"/>
          <w:szCs w:val="24"/>
        </w:rPr>
      </w:pPr>
      <w:r w:rsidRPr="00980CC8">
        <w:rPr>
          <w:b/>
          <w:sz w:val="24"/>
          <w:szCs w:val="24"/>
        </w:rPr>
        <w:t>о</w:t>
      </w:r>
      <w:r w:rsidRPr="00980CC8">
        <w:rPr>
          <w:b/>
          <w:spacing w:val="-1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режиме</w:t>
      </w:r>
      <w:r w:rsidRPr="00980CC8">
        <w:rPr>
          <w:b/>
          <w:spacing w:val="-3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 xml:space="preserve">занятий </w:t>
      </w:r>
      <w:r w:rsidRPr="00980CC8">
        <w:rPr>
          <w:b/>
          <w:spacing w:val="-2"/>
          <w:sz w:val="24"/>
          <w:szCs w:val="24"/>
        </w:rPr>
        <w:t>обучающихся</w:t>
      </w:r>
    </w:p>
    <w:p w:rsidR="009D624E" w:rsidRPr="00980CC8" w:rsidRDefault="00B51D72" w:rsidP="005A778C">
      <w:pPr>
        <w:ind w:right="3"/>
        <w:jc w:val="center"/>
        <w:rPr>
          <w:b/>
          <w:sz w:val="24"/>
          <w:szCs w:val="24"/>
        </w:rPr>
      </w:pPr>
      <w:r w:rsidRPr="00980CC8">
        <w:rPr>
          <w:b/>
          <w:sz w:val="24"/>
          <w:szCs w:val="24"/>
        </w:rPr>
        <w:t>в</w:t>
      </w:r>
      <w:r w:rsidRPr="00980CC8">
        <w:rPr>
          <w:b/>
          <w:spacing w:val="-6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Муниципальном</w:t>
      </w:r>
      <w:r w:rsidRPr="00980CC8">
        <w:rPr>
          <w:b/>
          <w:spacing w:val="-3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бюджетном</w:t>
      </w:r>
      <w:r w:rsidRPr="00980CC8">
        <w:rPr>
          <w:b/>
          <w:spacing w:val="-3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общеобразовательном</w:t>
      </w:r>
      <w:r w:rsidRPr="00980CC8">
        <w:rPr>
          <w:b/>
          <w:spacing w:val="-3"/>
          <w:sz w:val="24"/>
          <w:szCs w:val="24"/>
        </w:rPr>
        <w:t xml:space="preserve"> </w:t>
      </w:r>
      <w:r w:rsidRPr="00980CC8">
        <w:rPr>
          <w:b/>
          <w:spacing w:val="-2"/>
          <w:sz w:val="24"/>
          <w:szCs w:val="24"/>
        </w:rPr>
        <w:t>учреждении</w:t>
      </w:r>
    </w:p>
    <w:p w:rsidR="009D624E" w:rsidRPr="00980CC8" w:rsidRDefault="00B51D72" w:rsidP="005A778C">
      <w:pPr>
        <w:spacing w:before="2" w:line="278" w:lineRule="auto"/>
        <w:ind w:right="3"/>
        <w:jc w:val="center"/>
        <w:rPr>
          <w:b/>
          <w:sz w:val="24"/>
          <w:szCs w:val="24"/>
        </w:rPr>
      </w:pPr>
      <w:r w:rsidRPr="00980CC8">
        <w:rPr>
          <w:b/>
          <w:sz w:val="24"/>
          <w:szCs w:val="24"/>
        </w:rPr>
        <w:t>«</w:t>
      </w:r>
      <w:r w:rsidR="00795B83" w:rsidRPr="00980CC8">
        <w:rPr>
          <w:b/>
          <w:sz w:val="24"/>
          <w:szCs w:val="24"/>
        </w:rPr>
        <w:t xml:space="preserve">Зайцевореченская </w:t>
      </w:r>
      <w:r w:rsidR="00980CC8">
        <w:rPr>
          <w:b/>
          <w:sz w:val="24"/>
          <w:szCs w:val="24"/>
        </w:rPr>
        <w:t>общеобразовательная средняя школа</w:t>
      </w:r>
      <w:r w:rsidRPr="00980CC8">
        <w:rPr>
          <w:b/>
          <w:sz w:val="24"/>
          <w:szCs w:val="24"/>
        </w:rPr>
        <w:t xml:space="preserve">» </w:t>
      </w:r>
    </w:p>
    <w:p w:rsidR="009D624E" w:rsidRPr="00980CC8" w:rsidRDefault="009D624E">
      <w:pPr>
        <w:pStyle w:val="a3"/>
        <w:spacing w:before="4"/>
        <w:ind w:left="0"/>
        <w:jc w:val="left"/>
        <w:rPr>
          <w:b/>
        </w:rPr>
      </w:pPr>
    </w:p>
    <w:p w:rsidR="009D624E" w:rsidRPr="00980CC8" w:rsidRDefault="00B51D72" w:rsidP="00872053">
      <w:pPr>
        <w:pStyle w:val="a4"/>
        <w:numPr>
          <w:ilvl w:val="0"/>
          <w:numId w:val="5"/>
        </w:numPr>
        <w:tabs>
          <w:tab w:val="left" w:pos="142"/>
        </w:tabs>
        <w:spacing w:before="1"/>
        <w:ind w:left="284"/>
        <w:jc w:val="center"/>
        <w:rPr>
          <w:b/>
          <w:sz w:val="24"/>
          <w:szCs w:val="24"/>
        </w:rPr>
      </w:pPr>
      <w:r w:rsidRPr="00980CC8">
        <w:rPr>
          <w:b/>
          <w:sz w:val="24"/>
          <w:szCs w:val="24"/>
        </w:rPr>
        <w:t>Общие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pacing w:val="-2"/>
          <w:sz w:val="24"/>
          <w:szCs w:val="24"/>
        </w:rPr>
        <w:t>положения</w:t>
      </w:r>
    </w:p>
    <w:p w:rsidR="009D624E" w:rsidRPr="00980CC8" w:rsidRDefault="00B51D72">
      <w:pPr>
        <w:pStyle w:val="a4"/>
        <w:numPr>
          <w:ilvl w:val="1"/>
          <w:numId w:val="4"/>
        </w:numPr>
        <w:tabs>
          <w:tab w:val="left" w:pos="1027"/>
        </w:tabs>
        <w:spacing w:before="226"/>
        <w:ind w:right="104" w:firstLine="480"/>
        <w:jc w:val="both"/>
        <w:rPr>
          <w:sz w:val="24"/>
          <w:szCs w:val="24"/>
        </w:rPr>
      </w:pPr>
      <w:r w:rsidRPr="00980CC8">
        <w:rPr>
          <w:sz w:val="24"/>
          <w:szCs w:val="24"/>
        </w:rPr>
        <w:t>Настоящее Положение устанавливает правила организации образовательного процесса в Муниципальном бюджетном общеобразовательном учреждении «</w:t>
      </w:r>
      <w:r w:rsidR="00795B83" w:rsidRPr="00980CC8">
        <w:rPr>
          <w:sz w:val="24"/>
          <w:szCs w:val="24"/>
        </w:rPr>
        <w:t xml:space="preserve">Зайцевореченская </w:t>
      </w:r>
      <w:r w:rsidR="00980CC8">
        <w:rPr>
          <w:sz w:val="24"/>
          <w:szCs w:val="24"/>
        </w:rPr>
        <w:t>общеобразовательная средняя школа</w:t>
      </w:r>
      <w:r w:rsidRPr="00980CC8">
        <w:rPr>
          <w:sz w:val="24"/>
          <w:szCs w:val="24"/>
        </w:rPr>
        <w:t xml:space="preserve">» (далее – Положение) учебном году </w:t>
      </w:r>
      <w:r w:rsidR="00795B83" w:rsidRPr="00980CC8">
        <w:rPr>
          <w:sz w:val="24"/>
          <w:szCs w:val="24"/>
        </w:rPr>
        <w:t>с учетом</w:t>
      </w:r>
      <w:r w:rsidRPr="00980CC8">
        <w:rPr>
          <w:sz w:val="24"/>
          <w:szCs w:val="24"/>
        </w:rPr>
        <w:t xml:space="preserve"> услови</w:t>
      </w:r>
      <w:r w:rsidR="00795B83" w:rsidRPr="00980CC8">
        <w:rPr>
          <w:sz w:val="24"/>
          <w:szCs w:val="24"/>
        </w:rPr>
        <w:t>й</w:t>
      </w:r>
      <w:r w:rsidRPr="00980CC8">
        <w:rPr>
          <w:sz w:val="24"/>
          <w:szCs w:val="24"/>
        </w:rPr>
        <w:t xml:space="preserve"> профилактики и предотвращения распространения новой корон</w:t>
      </w:r>
      <w:r w:rsidR="00872053" w:rsidRPr="00980CC8">
        <w:rPr>
          <w:sz w:val="24"/>
          <w:szCs w:val="24"/>
        </w:rPr>
        <w:t>о</w:t>
      </w:r>
      <w:r w:rsidRPr="00980CC8">
        <w:rPr>
          <w:sz w:val="24"/>
          <w:szCs w:val="24"/>
        </w:rPr>
        <w:t>вирусной инфекции.</w:t>
      </w:r>
    </w:p>
    <w:p w:rsidR="009D624E" w:rsidRPr="00980CC8" w:rsidRDefault="00B51D72" w:rsidP="00980CC8">
      <w:pPr>
        <w:pStyle w:val="a4"/>
        <w:numPr>
          <w:ilvl w:val="1"/>
          <w:numId w:val="4"/>
        </w:numPr>
        <w:tabs>
          <w:tab w:val="left" w:pos="1104"/>
        </w:tabs>
        <w:ind w:left="1103" w:hanging="536"/>
        <w:jc w:val="both"/>
        <w:rPr>
          <w:sz w:val="24"/>
          <w:szCs w:val="24"/>
        </w:rPr>
      </w:pPr>
      <w:r w:rsidRPr="00980CC8">
        <w:rPr>
          <w:sz w:val="24"/>
          <w:szCs w:val="24"/>
        </w:rPr>
        <w:t>Настоящее</w:t>
      </w:r>
      <w:r w:rsidRPr="00980CC8">
        <w:rPr>
          <w:spacing w:val="-4"/>
          <w:sz w:val="24"/>
          <w:szCs w:val="24"/>
        </w:rPr>
        <w:t xml:space="preserve"> </w:t>
      </w:r>
      <w:r w:rsidRPr="00980CC8">
        <w:rPr>
          <w:sz w:val="24"/>
          <w:szCs w:val="24"/>
        </w:rPr>
        <w:t>Положение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разработано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в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соответствии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pacing w:val="-5"/>
          <w:sz w:val="24"/>
          <w:szCs w:val="24"/>
        </w:rPr>
        <w:t>с:</w:t>
      </w:r>
    </w:p>
    <w:p w:rsidR="009D624E" w:rsidRPr="00980CC8" w:rsidRDefault="00B51D72">
      <w:pPr>
        <w:pStyle w:val="a4"/>
        <w:numPr>
          <w:ilvl w:val="0"/>
          <w:numId w:val="3"/>
        </w:numPr>
        <w:tabs>
          <w:tab w:val="left" w:pos="886"/>
        </w:tabs>
        <w:spacing w:before="4" w:line="237" w:lineRule="auto"/>
        <w:ind w:right="103" w:firstLine="566"/>
        <w:rPr>
          <w:sz w:val="24"/>
          <w:szCs w:val="24"/>
        </w:rPr>
      </w:pPr>
      <w:r w:rsidRPr="00980CC8">
        <w:rPr>
          <w:sz w:val="24"/>
          <w:szCs w:val="24"/>
        </w:rPr>
        <w:t>Федеральным законом от 29 декабря 2012 года № 273-ФЗ «Об образовании в</w:t>
      </w:r>
      <w:r w:rsidRPr="00980CC8">
        <w:rPr>
          <w:spacing w:val="40"/>
          <w:sz w:val="24"/>
          <w:szCs w:val="24"/>
        </w:rPr>
        <w:t xml:space="preserve"> </w:t>
      </w:r>
      <w:r w:rsidRPr="00980CC8">
        <w:rPr>
          <w:sz w:val="24"/>
          <w:szCs w:val="24"/>
        </w:rPr>
        <w:t>Российской Федерации»</w:t>
      </w:r>
      <w:r w:rsidR="00795B83" w:rsidRPr="00980CC8">
        <w:rPr>
          <w:sz w:val="24"/>
          <w:szCs w:val="24"/>
        </w:rPr>
        <w:t>;</w:t>
      </w:r>
    </w:p>
    <w:p w:rsidR="009D624E" w:rsidRPr="00980CC8" w:rsidRDefault="00B51D72">
      <w:pPr>
        <w:pStyle w:val="a4"/>
        <w:numPr>
          <w:ilvl w:val="0"/>
          <w:numId w:val="3"/>
        </w:numPr>
        <w:tabs>
          <w:tab w:val="left" w:pos="886"/>
        </w:tabs>
        <w:spacing w:before="2"/>
        <w:ind w:right="107" w:firstLine="566"/>
        <w:rPr>
          <w:sz w:val="24"/>
          <w:szCs w:val="24"/>
        </w:rPr>
      </w:pPr>
      <w:r w:rsidRPr="00980CC8">
        <w:rPr>
          <w:sz w:val="24"/>
          <w:szCs w:val="24"/>
        </w:rPr>
        <w:t>Приказом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795B83" w:rsidRPr="00980CC8">
        <w:rPr>
          <w:sz w:val="24"/>
          <w:szCs w:val="24"/>
        </w:rPr>
        <w:t>;</w:t>
      </w:r>
    </w:p>
    <w:p w:rsidR="009D624E" w:rsidRPr="00980CC8" w:rsidRDefault="00B51D72" w:rsidP="00980CC8">
      <w:pPr>
        <w:pStyle w:val="a4"/>
        <w:numPr>
          <w:ilvl w:val="0"/>
          <w:numId w:val="3"/>
        </w:numPr>
        <w:tabs>
          <w:tab w:val="left" w:pos="426"/>
        </w:tabs>
        <w:spacing w:line="291" w:lineRule="exact"/>
        <w:ind w:left="142" w:right="105" w:firstLine="567"/>
        <w:rPr>
          <w:sz w:val="24"/>
          <w:szCs w:val="24"/>
        </w:rPr>
      </w:pPr>
      <w:bookmarkStart w:id="0" w:name="_GoBack"/>
      <w:bookmarkEnd w:id="0"/>
      <w:r w:rsidRPr="00980CC8">
        <w:rPr>
          <w:sz w:val="24"/>
          <w:szCs w:val="24"/>
        </w:rPr>
        <w:t>Приказом</w:t>
      </w:r>
      <w:r w:rsidRPr="00980CC8">
        <w:rPr>
          <w:spacing w:val="38"/>
          <w:sz w:val="24"/>
          <w:szCs w:val="24"/>
        </w:rPr>
        <w:t xml:space="preserve"> </w:t>
      </w:r>
      <w:r w:rsidRPr="00980CC8">
        <w:rPr>
          <w:sz w:val="24"/>
          <w:szCs w:val="24"/>
        </w:rPr>
        <w:t>Министерства</w:t>
      </w:r>
      <w:r w:rsidRPr="00980CC8">
        <w:rPr>
          <w:spacing w:val="40"/>
          <w:sz w:val="24"/>
          <w:szCs w:val="24"/>
        </w:rPr>
        <w:t xml:space="preserve"> </w:t>
      </w:r>
      <w:r w:rsidRPr="00980CC8">
        <w:rPr>
          <w:sz w:val="24"/>
          <w:szCs w:val="24"/>
        </w:rPr>
        <w:t>просвещения</w:t>
      </w:r>
      <w:r w:rsidRPr="00980CC8">
        <w:rPr>
          <w:spacing w:val="40"/>
          <w:sz w:val="24"/>
          <w:szCs w:val="24"/>
        </w:rPr>
        <w:t xml:space="preserve"> </w:t>
      </w:r>
      <w:r w:rsidRPr="00980CC8">
        <w:rPr>
          <w:sz w:val="24"/>
          <w:szCs w:val="24"/>
        </w:rPr>
        <w:t>Российской</w:t>
      </w:r>
      <w:r w:rsidRPr="00980CC8">
        <w:rPr>
          <w:spacing w:val="41"/>
          <w:sz w:val="24"/>
          <w:szCs w:val="24"/>
        </w:rPr>
        <w:t xml:space="preserve"> </w:t>
      </w:r>
      <w:r w:rsidRPr="00980CC8">
        <w:rPr>
          <w:sz w:val="24"/>
          <w:szCs w:val="24"/>
        </w:rPr>
        <w:t>Федерации</w:t>
      </w:r>
      <w:r w:rsidRPr="00980CC8">
        <w:rPr>
          <w:spacing w:val="41"/>
          <w:sz w:val="24"/>
          <w:szCs w:val="24"/>
        </w:rPr>
        <w:t xml:space="preserve"> </w:t>
      </w:r>
      <w:r w:rsidRPr="00980CC8">
        <w:rPr>
          <w:sz w:val="24"/>
          <w:szCs w:val="24"/>
        </w:rPr>
        <w:t>от</w:t>
      </w:r>
      <w:r w:rsidRPr="00980CC8">
        <w:rPr>
          <w:spacing w:val="41"/>
          <w:sz w:val="24"/>
          <w:szCs w:val="24"/>
        </w:rPr>
        <w:t xml:space="preserve"> </w:t>
      </w:r>
      <w:r w:rsidRPr="00980CC8">
        <w:rPr>
          <w:sz w:val="24"/>
          <w:szCs w:val="24"/>
        </w:rPr>
        <w:t>17.03.2020</w:t>
      </w:r>
      <w:r w:rsidRPr="00980CC8">
        <w:rPr>
          <w:spacing w:val="40"/>
          <w:sz w:val="24"/>
          <w:szCs w:val="24"/>
        </w:rPr>
        <w:t xml:space="preserve"> </w:t>
      </w:r>
      <w:r w:rsidRPr="00980CC8">
        <w:rPr>
          <w:sz w:val="24"/>
          <w:szCs w:val="24"/>
        </w:rPr>
        <w:t>г.</w:t>
      </w:r>
      <w:r w:rsidRPr="00980CC8">
        <w:rPr>
          <w:spacing w:val="40"/>
          <w:sz w:val="24"/>
          <w:szCs w:val="24"/>
        </w:rPr>
        <w:t xml:space="preserve"> </w:t>
      </w:r>
      <w:r w:rsidRPr="00980CC8">
        <w:rPr>
          <w:sz w:val="24"/>
          <w:szCs w:val="24"/>
        </w:rPr>
        <w:t>№</w:t>
      </w:r>
      <w:r w:rsidRPr="00980CC8">
        <w:rPr>
          <w:spacing w:val="43"/>
          <w:sz w:val="24"/>
          <w:szCs w:val="24"/>
        </w:rPr>
        <w:t xml:space="preserve"> </w:t>
      </w:r>
      <w:r w:rsidRPr="00980CC8">
        <w:rPr>
          <w:spacing w:val="-5"/>
          <w:sz w:val="24"/>
          <w:szCs w:val="24"/>
        </w:rPr>
        <w:t>103</w:t>
      </w:r>
      <w:r w:rsidR="00980CC8" w:rsidRPr="00980CC8">
        <w:rPr>
          <w:spacing w:val="-5"/>
          <w:sz w:val="24"/>
          <w:szCs w:val="24"/>
        </w:rPr>
        <w:t xml:space="preserve"> </w:t>
      </w:r>
      <w:r w:rsidRPr="00980CC8">
        <w:rPr>
          <w:sz w:val="24"/>
          <w:szCs w:val="24"/>
        </w:rPr>
        <w:t xml:space="preserve"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</w:t>
      </w:r>
      <w:r w:rsidRPr="00980CC8">
        <w:rPr>
          <w:spacing w:val="-2"/>
          <w:sz w:val="24"/>
          <w:szCs w:val="24"/>
        </w:rPr>
        <w:t>технологий»</w:t>
      </w:r>
      <w:r w:rsidR="00795B83" w:rsidRPr="00980CC8">
        <w:rPr>
          <w:spacing w:val="-2"/>
          <w:sz w:val="24"/>
          <w:szCs w:val="24"/>
        </w:rPr>
        <w:t>;</w:t>
      </w:r>
    </w:p>
    <w:p w:rsidR="009D624E" w:rsidRPr="00980CC8" w:rsidRDefault="00B51D72">
      <w:pPr>
        <w:pStyle w:val="a4"/>
        <w:numPr>
          <w:ilvl w:val="0"/>
          <w:numId w:val="3"/>
        </w:numPr>
        <w:tabs>
          <w:tab w:val="left" w:pos="886"/>
        </w:tabs>
        <w:spacing w:before="1"/>
        <w:ind w:right="100" w:firstLine="566"/>
        <w:rPr>
          <w:sz w:val="24"/>
          <w:szCs w:val="24"/>
        </w:rPr>
      </w:pPr>
      <w:r w:rsidRPr="00980CC8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29 декабря 2010 г. N 189 г. Москва "Об утверждении СанПиН 2.4.2.2821-10 "Санитарно- эпидемиологические требования к условиям и организации обучения в общеобразовательных </w:t>
      </w:r>
      <w:r w:rsidRPr="00980CC8">
        <w:rPr>
          <w:spacing w:val="-2"/>
          <w:sz w:val="24"/>
          <w:szCs w:val="24"/>
        </w:rPr>
        <w:t>учреждениях»</w:t>
      </w:r>
      <w:r w:rsidR="00FC6B75" w:rsidRPr="00980CC8">
        <w:rPr>
          <w:spacing w:val="-2"/>
          <w:sz w:val="24"/>
          <w:szCs w:val="24"/>
        </w:rPr>
        <w:t>;</w:t>
      </w:r>
    </w:p>
    <w:p w:rsidR="009D624E" w:rsidRPr="00980CC8" w:rsidRDefault="00B51D72">
      <w:pPr>
        <w:pStyle w:val="a4"/>
        <w:numPr>
          <w:ilvl w:val="0"/>
          <w:numId w:val="3"/>
        </w:numPr>
        <w:tabs>
          <w:tab w:val="left" w:pos="886"/>
        </w:tabs>
        <w:ind w:right="103" w:firstLine="566"/>
        <w:rPr>
          <w:sz w:val="24"/>
          <w:szCs w:val="24"/>
        </w:rPr>
      </w:pPr>
      <w:r w:rsidRPr="00980CC8">
        <w:rPr>
          <w:sz w:val="24"/>
          <w:szCs w:val="24"/>
        </w:rPr>
        <w:t>Письмом Министерства просвещения РФ от 19 марта 2020 г. №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ГД-39/04 «О направлении методических рекомендаций по реализации образовательных программ</w:t>
      </w:r>
      <w:r w:rsidRPr="00980CC8">
        <w:rPr>
          <w:spacing w:val="40"/>
          <w:sz w:val="24"/>
          <w:szCs w:val="24"/>
        </w:rPr>
        <w:t xml:space="preserve"> </w:t>
      </w:r>
      <w:r w:rsidRPr="00980CC8">
        <w:rPr>
          <w:sz w:val="24"/>
          <w:szCs w:val="24"/>
        </w:rPr>
        <w:t xml:space="preserve">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</w:t>
      </w:r>
      <w:r w:rsidRPr="00980CC8">
        <w:rPr>
          <w:spacing w:val="-2"/>
          <w:sz w:val="24"/>
          <w:szCs w:val="24"/>
        </w:rPr>
        <w:t>технологий»</w:t>
      </w:r>
    </w:p>
    <w:p w:rsidR="009D624E" w:rsidRPr="00980CC8" w:rsidRDefault="00B51D72">
      <w:pPr>
        <w:pStyle w:val="a4"/>
        <w:numPr>
          <w:ilvl w:val="0"/>
          <w:numId w:val="3"/>
        </w:numPr>
        <w:tabs>
          <w:tab w:val="left" w:pos="886"/>
        </w:tabs>
        <w:spacing w:before="1"/>
        <w:ind w:right="103" w:firstLine="566"/>
        <w:rPr>
          <w:sz w:val="24"/>
          <w:szCs w:val="24"/>
        </w:rPr>
      </w:pPr>
      <w:r w:rsidRPr="00980CC8">
        <w:rPr>
          <w:sz w:val="24"/>
          <w:szCs w:val="24"/>
        </w:rPr>
        <w:t>Правилами СП 3.1/2.43598-20 «Санитарно</w:t>
      </w:r>
      <w:r w:rsidR="00FC6B75" w:rsidRPr="00980CC8">
        <w:rPr>
          <w:sz w:val="24"/>
          <w:szCs w:val="24"/>
        </w:rPr>
        <w:t>-</w:t>
      </w:r>
      <w:r w:rsidRPr="00980CC8">
        <w:rPr>
          <w:sz w:val="24"/>
          <w:szCs w:val="24"/>
        </w:rPr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</w:t>
      </w:r>
      <w:r w:rsidRPr="00980CC8">
        <w:rPr>
          <w:spacing w:val="80"/>
          <w:sz w:val="24"/>
          <w:szCs w:val="24"/>
        </w:rPr>
        <w:t xml:space="preserve"> </w:t>
      </w:r>
      <w:r w:rsidRPr="00980CC8">
        <w:rPr>
          <w:sz w:val="24"/>
          <w:szCs w:val="24"/>
        </w:rPr>
        <w:t>новой короновирусной инфекции (COVID-19)», утвержденных Постановлением главного государственного санитарного врача РФ от 30.06.2020 г. № 16;</w:t>
      </w:r>
    </w:p>
    <w:p w:rsidR="009D624E" w:rsidRPr="00980CC8" w:rsidRDefault="00B51D72">
      <w:pPr>
        <w:pStyle w:val="a4"/>
        <w:numPr>
          <w:ilvl w:val="0"/>
          <w:numId w:val="3"/>
        </w:numPr>
        <w:tabs>
          <w:tab w:val="left" w:pos="886"/>
        </w:tabs>
        <w:spacing w:before="1" w:line="237" w:lineRule="auto"/>
        <w:ind w:right="104" w:firstLine="566"/>
        <w:rPr>
          <w:sz w:val="24"/>
          <w:szCs w:val="24"/>
        </w:rPr>
      </w:pPr>
      <w:r w:rsidRPr="00980CC8">
        <w:rPr>
          <w:sz w:val="24"/>
          <w:szCs w:val="24"/>
        </w:rPr>
        <w:t>Письмом Роспотребнадзора от 20.07.2020 № 02/14783-2020-32 «О разъяснении требований санитарных правил СП 3.1/2.4.3598-20»;</w:t>
      </w:r>
    </w:p>
    <w:p w:rsidR="009D624E" w:rsidRPr="00980CC8" w:rsidRDefault="00B51D72">
      <w:pPr>
        <w:pStyle w:val="a4"/>
        <w:numPr>
          <w:ilvl w:val="0"/>
          <w:numId w:val="3"/>
        </w:numPr>
        <w:tabs>
          <w:tab w:val="left" w:pos="886"/>
        </w:tabs>
        <w:spacing w:before="5" w:line="237" w:lineRule="auto"/>
        <w:ind w:right="103" w:firstLine="566"/>
        <w:rPr>
          <w:sz w:val="24"/>
          <w:szCs w:val="24"/>
        </w:rPr>
      </w:pPr>
      <w:r w:rsidRPr="00980CC8">
        <w:rPr>
          <w:sz w:val="24"/>
          <w:szCs w:val="24"/>
        </w:rPr>
        <w:t>Письмом</w:t>
      </w:r>
      <w:r w:rsidRPr="00980CC8">
        <w:rPr>
          <w:spacing w:val="-4"/>
          <w:sz w:val="24"/>
          <w:szCs w:val="24"/>
        </w:rPr>
        <w:t xml:space="preserve"> </w:t>
      </w:r>
      <w:r w:rsidRPr="00980CC8">
        <w:rPr>
          <w:sz w:val="24"/>
          <w:szCs w:val="24"/>
        </w:rPr>
        <w:t>Роспотребнадзора,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Минпросвещения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России от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12.08.2020</w:t>
      </w:r>
      <w:r w:rsidRPr="00980CC8">
        <w:rPr>
          <w:spacing w:val="-5"/>
          <w:sz w:val="24"/>
          <w:szCs w:val="24"/>
        </w:rPr>
        <w:t xml:space="preserve"> </w:t>
      </w:r>
      <w:r w:rsidRPr="00980CC8">
        <w:rPr>
          <w:sz w:val="24"/>
          <w:szCs w:val="24"/>
        </w:rPr>
        <w:t>№№</w:t>
      </w:r>
      <w:r w:rsidRPr="00980CC8">
        <w:rPr>
          <w:spacing w:val="-4"/>
          <w:sz w:val="24"/>
          <w:szCs w:val="24"/>
        </w:rPr>
        <w:t xml:space="preserve"> </w:t>
      </w:r>
      <w:r w:rsidRPr="00980CC8">
        <w:rPr>
          <w:sz w:val="24"/>
          <w:szCs w:val="24"/>
        </w:rPr>
        <w:t>02/16587-2020- 24, ГД-1192/03 «Об организации работы общеобразовательных организаций»</w:t>
      </w:r>
      <w:r w:rsidR="00872053" w:rsidRPr="00980CC8">
        <w:rPr>
          <w:sz w:val="24"/>
          <w:szCs w:val="24"/>
        </w:rPr>
        <w:t>.</w:t>
      </w:r>
    </w:p>
    <w:p w:rsidR="009D624E" w:rsidRPr="00980CC8" w:rsidRDefault="009D624E">
      <w:pPr>
        <w:spacing w:line="237" w:lineRule="auto"/>
        <w:jc w:val="both"/>
        <w:rPr>
          <w:sz w:val="24"/>
          <w:szCs w:val="24"/>
        </w:rPr>
        <w:sectPr w:rsidR="009D624E" w:rsidRPr="00980CC8" w:rsidSect="00872053">
          <w:footerReference w:type="default" r:id="rId8"/>
          <w:type w:val="continuous"/>
          <w:pgSz w:w="11910" w:h="16840"/>
          <w:pgMar w:top="1134" w:right="850" w:bottom="1134" w:left="1701" w:header="0" w:footer="600" w:gutter="0"/>
          <w:pgNumType w:start="1"/>
          <w:cols w:space="720"/>
          <w:docGrid w:linePitch="299"/>
        </w:sectPr>
      </w:pPr>
    </w:p>
    <w:p w:rsidR="009D624E" w:rsidRPr="00980CC8" w:rsidRDefault="00B51D72">
      <w:pPr>
        <w:pStyle w:val="a4"/>
        <w:numPr>
          <w:ilvl w:val="1"/>
          <w:numId w:val="4"/>
        </w:numPr>
        <w:tabs>
          <w:tab w:val="left" w:pos="1046"/>
        </w:tabs>
        <w:spacing w:before="4"/>
        <w:ind w:right="102" w:firstLine="480"/>
        <w:jc w:val="both"/>
        <w:rPr>
          <w:sz w:val="24"/>
          <w:szCs w:val="24"/>
        </w:rPr>
      </w:pPr>
      <w:r w:rsidRPr="00980CC8">
        <w:rPr>
          <w:sz w:val="24"/>
          <w:szCs w:val="24"/>
        </w:rPr>
        <w:lastRenderedPageBreak/>
        <w:t xml:space="preserve">С целью принятия мер по снижению рисков распространения новой коронавирусной инфекции в </w:t>
      </w:r>
      <w:r w:rsidR="00FC6B75" w:rsidRPr="00980CC8">
        <w:rPr>
          <w:sz w:val="24"/>
          <w:szCs w:val="24"/>
        </w:rPr>
        <w:t xml:space="preserve">Муниципальном бюджетном общеобразовательном учреждении </w:t>
      </w:r>
      <w:r w:rsidR="00980CC8" w:rsidRPr="00980CC8">
        <w:rPr>
          <w:sz w:val="24"/>
          <w:szCs w:val="24"/>
        </w:rPr>
        <w:t xml:space="preserve">«Зайцевореченская </w:t>
      </w:r>
      <w:r w:rsidR="00980CC8">
        <w:rPr>
          <w:sz w:val="24"/>
          <w:szCs w:val="24"/>
        </w:rPr>
        <w:t>общеобразовательная средняя школа</w:t>
      </w:r>
      <w:r w:rsidR="00980CC8" w:rsidRPr="00980CC8">
        <w:rPr>
          <w:sz w:val="24"/>
          <w:szCs w:val="24"/>
        </w:rPr>
        <w:t>»</w:t>
      </w:r>
      <w:r w:rsidRPr="00980CC8">
        <w:rPr>
          <w:sz w:val="24"/>
          <w:szCs w:val="24"/>
        </w:rPr>
        <w:t xml:space="preserve"> (далее – МБОУ </w:t>
      </w:r>
      <w:r w:rsidR="00FC6B75" w:rsidRPr="00980CC8">
        <w:rPr>
          <w:sz w:val="24"/>
          <w:szCs w:val="24"/>
        </w:rPr>
        <w:t>«Зайцевореченская ОСШ»</w:t>
      </w:r>
      <w:r w:rsidRPr="00980CC8">
        <w:rPr>
          <w:sz w:val="24"/>
          <w:szCs w:val="24"/>
        </w:rPr>
        <w:t>) может вводиться Временный порядок сопровождения реализации образовательных программ начального общего, основного общего, среднего общего образования,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9D624E" w:rsidRPr="00980CC8" w:rsidRDefault="00B51D72">
      <w:pPr>
        <w:pStyle w:val="a4"/>
        <w:numPr>
          <w:ilvl w:val="1"/>
          <w:numId w:val="4"/>
        </w:numPr>
        <w:tabs>
          <w:tab w:val="left" w:pos="1133"/>
        </w:tabs>
        <w:ind w:right="102" w:firstLine="480"/>
        <w:jc w:val="both"/>
        <w:rPr>
          <w:sz w:val="24"/>
          <w:szCs w:val="24"/>
        </w:rPr>
      </w:pPr>
      <w:r w:rsidRPr="00980CC8">
        <w:rPr>
          <w:sz w:val="24"/>
          <w:szCs w:val="24"/>
        </w:rPr>
        <w:t>Режим занятий обучающихся принимается на срок действия соответствующих федеральных нормативно-правовых актов.</w:t>
      </w:r>
    </w:p>
    <w:p w:rsidR="009D624E" w:rsidRPr="00980CC8" w:rsidRDefault="00B51D72" w:rsidP="00FC6B75">
      <w:pPr>
        <w:pStyle w:val="a4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980CC8">
        <w:rPr>
          <w:sz w:val="24"/>
          <w:szCs w:val="24"/>
        </w:rPr>
        <w:t>Настоящее</w:t>
      </w:r>
      <w:r w:rsidRPr="00980CC8">
        <w:rPr>
          <w:spacing w:val="73"/>
          <w:sz w:val="24"/>
          <w:szCs w:val="24"/>
        </w:rPr>
        <w:t xml:space="preserve"> </w:t>
      </w:r>
      <w:r w:rsidRPr="00980CC8">
        <w:rPr>
          <w:sz w:val="24"/>
          <w:szCs w:val="24"/>
        </w:rPr>
        <w:t>Положение</w:t>
      </w:r>
      <w:r w:rsidRPr="00980CC8">
        <w:rPr>
          <w:spacing w:val="75"/>
          <w:sz w:val="24"/>
          <w:szCs w:val="24"/>
        </w:rPr>
        <w:t xml:space="preserve"> </w:t>
      </w:r>
      <w:r w:rsidRPr="00980CC8">
        <w:rPr>
          <w:sz w:val="24"/>
          <w:szCs w:val="24"/>
        </w:rPr>
        <w:t>обязательно</w:t>
      </w:r>
      <w:r w:rsidRPr="00980CC8">
        <w:rPr>
          <w:spacing w:val="74"/>
          <w:sz w:val="24"/>
          <w:szCs w:val="24"/>
        </w:rPr>
        <w:t xml:space="preserve"> </w:t>
      </w:r>
      <w:r w:rsidRPr="00980CC8">
        <w:rPr>
          <w:sz w:val="24"/>
          <w:szCs w:val="24"/>
        </w:rPr>
        <w:t>для</w:t>
      </w:r>
      <w:r w:rsidRPr="00980CC8">
        <w:rPr>
          <w:spacing w:val="76"/>
          <w:sz w:val="24"/>
          <w:szCs w:val="24"/>
        </w:rPr>
        <w:t xml:space="preserve"> </w:t>
      </w:r>
      <w:r w:rsidRPr="00980CC8">
        <w:rPr>
          <w:sz w:val="24"/>
          <w:szCs w:val="24"/>
        </w:rPr>
        <w:t>исполнения</w:t>
      </w:r>
      <w:r w:rsidRPr="00980CC8">
        <w:rPr>
          <w:spacing w:val="52"/>
          <w:w w:val="150"/>
          <w:sz w:val="24"/>
          <w:szCs w:val="24"/>
        </w:rPr>
        <w:t xml:space="preserve"> </w:t>
      </w:r>
      <w:r w:rsidRPr="00980CC8">
        <w:rPr>
          <w:sz w:val="24"/>
          <w:szCs w:val="24"/>
        </w:rPr>
        <w:t>всеми</w:t>
      </w:r>
      <w:r w:rsidRPr="00980CC8">
        <w:rPr>
          <w:spacing w:val="76"/>
          <w:sz w:val="24"/>
          <w:szCs w:val="24"/>
        </w:rPr>
        <w:t xml:space="preserve"> </w:t>
      </w:r>
      <w:r w:rsidRPr="00980CC8">
        <w:rPr>
          <w:sz w:val="24"/>
          <w:szCs w:val="24"/>
        </w:rPr>
        <w:t>обучающимися</w:t>
      </w:r>
      <w:r w:rsidRPr="00980CC8">
        <w:rPr>
          <w:spacing w:val="79"/>
          <w:sz w:val="24"/>
          <w:szCs w:val="24"/>
        </w:rPr>
        <w:t xml:space="preserve"> </w:t>
      </w:r>
      <w:r w:rsidR="00FC6B75" w:rsidRPr="00980CC8">
        <w:rPr>
          <w:sz w:val="24"/>
          <w:szCs w:val="24"/>
        </w:rPr>
        <w:t>МБОУ «Зайцевореченская ОСШ»</w:t>
      </w:r>
      <w:r w:rsidRPr="00980CC8">
        <w:rPr>
          <w:spacing w:val="40"/>
          <w:sz w:val="24"/>
          <w:szCs w:val="24"/>
        </w:rPr>
        <w:t xml:space="preserve"> </w:t>
      </w:r>
      <w:r w:rsidRPr="00980CC8">
        <w:rPr>
          <w:sz w:val="24"/>
          <w:szCs w:val="24"/>
        </w:rPr>
        <w:t>и их родителями (законными представителями), обеспечивающими получение обучающимися общего образования.</w:t>
      </w:r>
    </w:p>
    <w:p w:rsidR="009D624E" w:rsidRPr="00980CC8" w:rsidRDefault="009D624E">
      <w:pPr>
        <w:pStyle w:val="a3"/>
        <w:spacing w:before="5"/>
        <w:ind w:left="0"/>
        <w:jc w:val="left"/>
      </w:pPr>
    </w:p>
    <w:p w:rsidR="009D624E" w:rsidRPr="00980CC8" w:rsidRDefault="00B51D72" w:rsidP="00872053">
      <w:pPr>
        <w:pStyle w:val="a4"/>
        <w:numPr>
          <w:ilvl w:val="0"/>
          <w:numId w:val="5"/>
        </w:numPr>
        <w:tabs>
          <w:tab w:val="left" w:pos="2350"/>
        </w:tabs>
        <w:ind w:left="1624" w:right="894" w:firstLine="364"/>
        <w:jc w:val="center"/>
        <w:rPr>
          <w:b/>
          <w:sz w:val="24"/>
          <w:szCs w:val="24"/>
        </w:rPr>
      </w:pPr>
      <w:r w:rsidRPr="00980CC8">
        <w:rPr>
          <w:b/>
          <w:sz w:val="24"/>
          <w:szCs w:val="24"/>
        </w:rPr>
        <w:t>Режим занятий обучающихся, осваивающих программы начального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общего,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основного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общего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и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среднего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общего</w:t>
      </w:r>
      <w:r w:rsidRPr="00980CC8">
        <w:rPr>
          <w:b/>
          <w:spacing w:val="-5"/>
          <w:sz w:val="24"/>
          <w:szCs w:val="24"/>
        </w:rPr>
        <w:t xml:space="preserve"> </w:t>
      </w:r>
      <w:r w:rsidRPr="00980CC8">
        <w:rPr>
          <w:b/>
          <w:sz w:val="24"/>
          <w:szCs w:val="24"/>
        </w:rPr>
        <w:t>образования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025"/>
        </w:tabs>
        <w:spacing w:before="224"/>
        <w:ind w:right="104" w:firstLine="480"/>
        <w:rPr>
          <w:sz w:val="24"/>
          <w:szCs w:val="24"/>
        </w:rPr>
      </w:pPr>
      <w:r w:rsidRPr="00980CC8">
        <w:rPr>
          <w:sz w:val="24"/>
          <w:szCs w:val="24"/>
        </w:rPr>
        <w:t xml:space="preserve">Учебный год в </w:t>
      </w:r>
      <w:r w:rsidR="00FC6B75" w:rsidRPr="00980CC8">
        <w:rPr>
          <w:sz w:val="24"/>
          <w:szCs w:val="24"/>
        </w:rPr>
        <w:t>МБОУ «Зайцевореченская ОСШ»</w:t>
      </w:r>
      <w:r w:rsidRPr="00980CC8">
        <w:rPr>
          <w:sz w:val="24"/>
          <w:szCs w:val="24"/>
        </w:rPr>
        <w:t xml:space="preserve"> начинается 1 сентября. Если этот день приходится на выходной день, то в этом случае учебный год начинается в первый, следующий за ним рабочий день.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063"/>
        </w:tabs>
        <w:ind w:right="107" w:firstLine="487"/>
        <w:rPr>
          <w:sz w:val="24"/>
          <w:szCs w:val="24"/>
        </w:rPr>
      </w:pPr>
      <w:r w:rsidRPr="00980CC8">
        <w:rPr>
          <w:sz w:val="24"/>
          <w:szCs w:val="24"/>
        </w:rPr>
        <w:t>Продолжительность учебного года для обучающихся составляет не менее 34 недель без учета государственной (итоговой) аттестации в 9, 11 классах, в первом классе –33 недели.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051"/>
        </w:tabs>
        <w:ind w:right="101" w:firstLine="480"/>
        <w:rPr>
          <w:sz w:val="24"/>
          <w:szCs w:val="24"/>
        </w:rPr>
      </w:pPr>
      <w:r w:rsidRPr="00980CC8">
        <w:rPr>
          <w:sz w:val="24"/>
          <w:szCs w:val="24"/>
        </w:rPr>
        <w:t>Учебный год составляют учебные периоды: четверти с текущей аттестацией для 2-9 классов, полугодия с аттестацией для 10-11 классов. Количество четвертей – 4. Количество полугодий – 2.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078"/>
        </w:tabs>
        <w:ind w:left="1077" w:hanging="421"/>
        <w:rPr>
          <w:sz w:val="24"/>
          <w:szCs w:val="24"/>
        </w:rPr>
      </w:pPr>
      <w:r w:rsidRPr="00980CC8">
        <w:rPr>
          <w:sz w:val="24"/>
          <w:szCs w:val="24"/>
        </w:rPr>
        <w:t>После</w:t>
      </w:r>
      <w:r w:rsidRPr="00980CC8">
        <w:rPr>
          <w:spacing w:val="-6"/>
          <w:sz w:val="24"/>
          <w:szCs w:val="24"/>
        </w:rPr>
        <w:t xml:space="preserve"> </w:t>
      </w:r>
      <w:r w:rsidRPr="00980CC8">
        <w:rPr>
          <w:sz w:val="24"/>
          <w:szCs w:val="24"/>
        </w:rPr>
        <w:t>каждой</w:t>
      </w:r>
      <w:r w:rsidRPr="00980CC8">
        <w:rPr>
          <w:spacing w:val="-1"/>
          <w:sz w:val="24"/>
          <w:szCs w:val="24"/>
        </w:rPr>
        <w:t xml:space="preserve"> </w:t>
      </w:r>
      <w:r w:rsidRPr="00980CC8">
        <w:rPr>
          <w:sz w:val="24"/>
          <w:szCs w:val="24"/>
        </w:rPr>
        <w:t>четверти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следуют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каникулы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(четверти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чередуются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с</w:t>
      </w:r>
      <w:r w:rsidRPr="00980CC8">
        <w:rPr>
          <w:spacing w:val="-4"/>
          <w:sz w:val="24"/>
          <w:szCs w:val="24"/>
        </w:rPr>
        <w:t xml:space="preserve"> </w:t>
      </w:r>
      <w:r w:rsidRPr="00980CC8">
        <w:rPr>
          <w:spacing w:val="-2"/>
          <w:sz w:val="24"/>
          <w:szCs w:val="24"/>
        </w:rPr>
        <w:t>каникулами).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121"/>
        </w:tabs>
        <w:ind w:right="109" w:firstLine="540"/>
        <w:rPr>
          <w:sz w:val="24"/>
          <w:szCs w:val="24"/>
        </w:rPr>
      </w:pPr>
      <w:r w:rsidRPr="00980CC8">
        <w:rPr>
          <w:sz w:val="24"/>
          <w:szCs w:val="24"/>
        </w:rPr>
        <w:t>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</w:t>
      </w:r>
    </w:p>
    <w:p w:rsidR="00FC6B75" w:rsidRPr="00980CC8" w:rsidRDefault="00B51D72">
      <w:pPr>
        <w:pStyle w:val="a4"/>
        <w:numPr>
          <w:ilvl w:val="1"/>
          <w:numId w:val="2"/>
        </w:numPr>
        <w:tabs>
          <w:tab w:val="left" w:pos="1094"/>
        </w:tabs>
        <w:spacing w:before="1"/>
        <w:ind w:right="101" w:firstLine="540"/>
        <w:rPr>
          <w:sz w:val="24"/>
          <w:szCs w:val="24"/>
        </w:rPr>
      </w:pPr>
      <w:r w:rsidRPr="00980CC8">
        <w:rPr>
          <w:sz w:val="24"/>
          <w:szCs w:val="24"/>
        </w:rPr>
        <w:t xml:space="preserve">Обучение в </w:t>
      </w:r>
      <w:r w:rsidR="00FC6B75" w:rsidRPr="00980CC8">
        <w:rPr>
          <w:sz w:val="24"/>
          <w:szCs w:val="24"/>
        </w:rPr>
        <w:t>МБОУ «Зайцевореченская ОСШ»</w:t>
      </w:r>
      <w:r w:rsidRPr="00980CC8">
        <w:rPr>
          <w:sz w:val="24"/>
          <w:szCs w:val="24"/>
        </w:rPr>
        <w:t xml:space="preserve"> ведется в 1-</w:t>
      </w:r>
      <w:r w:rsidR="00FC6B75" w:rsidRPr="00980CC8">
        <w:rPr>
          <w:sz w:val="24"/>
          <w:szCs w:val="24"/>
        </w:rPr>
        <w:t>11</w:t>
      </w:r>
      <w:r w:rsidRPr="00980CC8">
        <w:rPr>
          <w:sz w:val="24"/>
          <w:szCs w:val="24"/>
        </w:rPr>
        <w:t xml:space="preserve"> классах по пятидневной неделе. Обучение организовано в </w:t>
      </w:r>
      <w:r w:rsidR="00FC6B75" w:rsidRPr="00980CC8">
        <w:rPr>
          <w:sz w:val="24"/>
          <w:szCs w:val="24"/>
        </w:rPr>
        <w:t>одну</w:t>
      </w:r>
      <w:r w:rsidRPr="00980CC8">
        <w:rPr>
          <w:sz w:val="24"/>
          <w:szCs w:val="24"/>
        </w:rPr>
        <w:t xml:space="preserve"> смен</w:t>
      </w:r>
      <w:r w:rsidR="00FC6B75" w:rsidRPr="00980CC8">
        <w:rPr>
          <w:sz w:val="24"/>
          <w:szCs w:val="24"/>
        </w:rPr>
        <w:t>у.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078"/>
        </w:tabs>
        <w:ind w:left="1077" w:hanging="421"/>
        <w:rPr>
          <w:sz w:val="24"/>
          <w:szCs w:val="24"/>
        </w:rPr>
      </w:pPr>
      <w:r w:rsidRPr="00980CC8">
        <w:rPr>
          <w:sz w:val="24"/>
          <w:szCs w:val="24"/>
        </w:rPr>
        <w:t>Продолжительность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урока</w:t>
      </w:r>
      <w:r w:rsidRPr="00980CC8">
        <w:rPr>
          <w:spacing w:val="-4"/>
          <w:sz w:val="24"/>
          <w:szCs w:val="24"/>
        </w:rPr>
        <w:t xml:space="preserve"> </w:t>
      </w:r>
      <w:r w:rsidRPr="00980CC8">
        <w:rPr>
          <w:sz w:val="24"/>
          <w:szCs w:val="24"/>
        </w:rPr>
        <w:t>во</w:t>
      </w:r>
      <w:r w:rsidRPr="00980CC8">
        <w:rPr>
          <w:spacing w:val="-4"/>
          <w:sz w:val="24"/>
          <w:szCs w:val="24"/>
        </w:rPr>
        <w:t xml:space="preserve"> </w:t>
      </w:r>
      <w:r w:rsidRPr="00980CC8">
        <w:rPr>
          <w:sz w:val="24"/>
          <w:szCs w:val="24"/>
        </w:rPr>
        <w:t>2-11-х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классах</w:t>
      </w:r>
      <w:r w:rsidRPr="00980CC8">
        <w:rPr>
          <w:spacing w:val="-1"/>
          <w:sz w:val="24"/>
          <w:szCs w:val="24"/>
        </w:rPr>
        <w:t xml:space="preserve"> </w:t>
      </w:r>
      <w:r w:rsidRPr="00980CC8">
        <w:rPr>
          <w:sz w:val="24"/>
          <w:szCs w:val="24"/>
        </w:rPr>
        <w:t>составляет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40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pacing w:val="-2"/>
          <w:sz w:val="24"/>
          <w:szCs w:val="24"/>
        </w:rPr>
        <w:t>минут.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106"/>
        </w:tabs>
        <w:ind w:right="101" w:firstLine="540"/>
        <w:rPr>
          <w:sz w:val="24"/>
          <w:szCs w:val="24"/>
        </w:rPr>
      </w:pPr>
      <w:r w:rsidRPr="00980CC8">
        <w:rPr>
          <w:sz w:val="24"/>
          <w:szCs w:val="24"/>
        </w:rPr>
        <w:t xml:space="preserve">Для облегчения процесса адаптации детей к требованиям </w:t>
      </w:r>
      <w:r w:rsidR="00FC6B75" w:rsidRPr="00980CC8">
        <w:rPr>
          <w:sz w:val="24"/>
          <w:szCs w:val="24"/>
        </w:rPr>
        <w:t>МБОУ «Зайцевореченская ОСШ»</w:t>
      </w:r>
      <w:r w:rsidRPr="00980CC8">
        <w:rPr>
          <w:sz w:val="24"/>
          <w:szCs w:val="24"/>
        </w:rPr>
        <w:t xml:space="preserve"> в 1-х классах применяется ступенчатый метод постепенного наращивания учебной нагрузки:</w:t>
      </w:r>
    </w:p>
    <w:p w:rsidR="009D624E" w:rsidRPr="00980CC8" w:rsidRDefault="00B51D72">
      <w:pPr>
        <w:pStyle w:val="a4"/>
        <w:numPr>
          <w:ilvl w:val="0"/>
          <w:numId w:val="1"/>
        </w:numPr>
        <w:tabs>
          <w:tab w:val="left" w:pos="315"/>
        </w:tabs>
        <w:ind w:right="108" w:firstLine="0"/>
        <w:rPr>
          <w:sz w:val="24"/>
          <w:szCs w:val="24"/>
        </w:rPr>
      </w:pPr>
      <w:r w:rsidRPr="00980CC8">
        <w:rPr>
          <w:sz w:val="24"/>
          <w:szCs w:val="24"/>
        </w:rPr>
        <w:t>сентябрь, октябрь – 3 урока по 35 минут каждый (</w:t>
      </w:r>
      <w:r w:rsidR="00FC6B75" w:rsidRPr="00980CC8">
        <w:rPr>
          <w:sz w:val="24"/>
          <w:szCs w:val="24"/>
        </w:rPr>
        <w:t>после второго урока устанавливается динамическая пауза</w:t>
      </w:r>
      <w:r w:rsidRPr="00980CC8">
        <w:rPr>
          <w:sz w:val="24"/>
          <w:szCs w:val="24"/>
        </w:rPr>
        <w:t>)</w:t>
      </w:r>
      <w:r w:rsidR="00FC6B75" w:rsidRPr="00980CC8">
        <w:rPr>
          <w:sz w:val="24"/>
          <w:szCs w:val="24"/>
        </w:rPr>
        <w:t>;</w:t>
      </w:r>
    </w:p>
    <w:p w:rsidR="009D624E" w:rsidRPr="00980CC8" w:rsidRDefault="00B51D72">
      <w:pPr>
        <w:pStyle w:val="a4"/>
        <w:numPr>
          <w:ilvl w:val="0"/>
          <w:numId w:val="1"/>
        </w:numPr>
        <w:tabs>
          <w:tab w:val="left" w:pos="257"/>
        </w:tabs>
        <w:ind w:left="256" w:hanging="140"/>
        <w:rPr>
          <w:sz w:val="24"/>
          <w:szCs w:val="24"/>
        </w:rPr>
      </w:pPr>
      <w:r w:rsidRPr="00980CC8">
        <w:rPr>
          <w:sz w:val="24"/>
          <w:szCs w:val="24"/>
        </w:rPr>
        <w:t>ноябрь-декабрь</w:t>
      </w:r>
      <w:r w:rsidRPr="00980CC8">
        <w:rPr>
          <w:spacing w:val="-6"/>
          <w:sz w:val="24"/>
          <w:szCs w:val="24"/>
        </w:rPr>
        <w:t xml:space="preserve"> </w:t>
      </w:r>
      <w:r w:rsidRPr="00980CC8">
        <w:rPr>
          <w:sz w:val="24"/>
          <w:szCs w:val="24"/>
        </w:rPr>
        <w:t>–</w:t>
      </w:r>
      <w:r w:rsidRPr="00980CC8">
        <w:rPr>
          <w:spacing w:val="-7"/>
          <w:sz w:val="24"/>
          <w:szCs w:val="24"/>
        </w:rPr>
        <w:t xml:space="preserve"> </w:t>
      </w:r>
      <w:r w:rsidRPr="00980CC8">
        <w:rPr>
          <w:sz w:val="24"/>
          <w:szCs w:val="24"/>
        </w:rPr>
        <w:t>по</w:t>
      </w:r>
      <w:r w:rsidRPr="00980CC8">
        <w:rPr>
          <w:spacing w:val="-6"/>
          <w:sz w:val="24"/>
          <w:szCs w:val="24"/>
        </w:rPr>
        <w:t xml:space="preserve"> </w:t>
      </w:r>
      <w:r w:rsidRPr="00980CC8">
        <w:rPr>
          <w:sz w:val="24"/>
          <w:szCs w:val="24"/>
        </w:rPr>
        <w:t>4</w:t>
      </w:r>
      <w:r w:rsidRPr="00980CC8">
        <w:rPr>
          <w:spacing w:val="-7"/>
          <w:sz w:val="24"/>
          <w:szCs w:val="24"/>
        </w:rPr>
        <w:t xml:space="preserve"> </w:t>
      </w:r>
      <w:r w:rsidRPr="00980CC8">
        <w:rPr>
          <w:sz w:val="24"/>
          <w:szCs w:val="24"/>
        </w:rPr>
        <w:t>урока</w:t>
      </w:r>
      <w:r w:rsidRPr="00980CC8">
        <w:rPr>
          <w:spacing w:val="-7"/>
          <w:sz w:val="24"/>
          <w:szCs w:val="24"/>
        </w:rPr>
        <w:t xml:space="preserve"> </w:t>
      </w:r>
      <w:r w:rsidRPr="00980CC8">
        <w:rPr>
          <w:sz w:val="24"/>
          <w:szCs w:val="24"/>
        </w:rPr>
        <w:t>по</w:t>
      </w:r>
      <w:r w:rsidRPr="00980CC8">
        <w:rPr>
          <w:spacing w:val="-6"/>
          <w:sz w:val="24"/>
          <w:szCs w:val="24"/>
        </w:rPr>
        <w:t xml:space="preserve"> </w:t>
      </w:r>
      <w:r w:rsidRPr="00980CC8">
        <w:rPr>
          <w:sz w:val="24"/>
          <w:szCs w:val="24"/>
        </w:rPr>
        <w:t>35</w:t>
      </w:r>
      <w:r w:rsidRPr="00980CC8">
        <w:rPr>
          <w:spacing w:val="-7"/>
          <w:sz w:val="24"/>
          <w:szCs w:val="24"/>
        </w:rPr>
        <w:t xml:space="preserve"> </w:t>
      </w:r>
      <w:r w:rsidRPr="00980CC8">
        <w:rPr>
          <w:sz w:val="24"/>
          <w:szCs w:val="24"/>
        </w:rPr>
        <w:t>минут</w:t>
      </w:r>
      <w:r w:rsidRPr="00980CC8">
        <w:rPr>
          <w:spacing w:val="-6"/>
          <w:sz w:val="24"/>
          <w:szCs w:val="24"/>
        </w:rPr>
        <w:t xml:space="preserve"> </w:t>
      </w:r>
      <w:r w:rsidRPr="00980CC8">
        <w:rPr>
          <w:spacing w:val="-2"/>
          <w:sz w:val="24"/>
          <w:szCs w:val="24"/>
        </w:rPr>
        <w:t>каждый</w:t>
      </w:r>
      <w:r w:rsidR="00FC6B75" w:rsidRPr="00980CC8">
        <w:rPr>
          <w:spacing w:val="-2"/>
          <w:sz w:val="24"/>
          <w:szCs w:val="24"/>
        </w:rPr>
        <w:t>;</w:t>
      </w:r>
    </w:p>
    <w:p w:rsidR="009D624E" w:rsidRPr="00980CC8" w:rsidRDefault="00B51D72">
      <w:pPr>
        <w:pStyle w:val="a4"/>
        <w:numPr>
          <w:ilvl w:val="0"/>
          <w:numId w:val="1"/>
        </w:numPr>
        <w:tabs>
          <w:tab w:val="left" w:pos="346"/>
        </w:tabs>
        <w:ind w:right="111" w:firstLine="0"/>
        <w:rPr>
          <w:sz w:val="24"/>
          <w:szCs w:val="24"/>
        </w:rPr>
      </w:pPr>
      <w:r w:rsidRPr="00980CC8">
        <w:rPr>
          <w:sz w:val="24"/>
          <w:szCs w:val="24"/>
        </w:rPr>
        <w:t xml:space="preserve">январь-май – по 4 урока по 40 минут каждый. 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087"/>
        </w:tabs>
        <w:ind w:right="108" w:firstLine="540"/>
        <w:rPr>
          <w:sz w:val="24"/>
          <w:szCs w:val="24"/>
        </w:rPr>
      </w:pPr>
      <w:r w:rsidRPr="00980CC8">
        <w:rPr>
          <w:sz w:val="24"/>
          <w:szCs w:val="24"/>
        </w:rPr>
        <w:t xml:space="preserve">Учебные занятия в </w:t>
      </w:r>
      <w:r w:rsidR="00FC6B75" w:rsidRPr="00980CC8">
        <w:rPr>
          <w:sz w:val="24"/>
          <w:szCs w:val="24"/>
        </w:rPr>
        <w:t xml:space="preserve">МБОУ «Зайцевореченская ОСШ» начинаются с </w:t>
      </w:r>
      <w:r w:rsidRPr="00980CC8">
        <w:rPr>
          <w:sz w:val="24"/>
          <w:szCs w:val="24"/>
        </w:rPr>
        <w:t xml:space="preserve">8 часов </w:t>
      </w:r>
      <w:r w:rsidR="00FC6B75" w:rsidRPr="00980CC8">
        <w:rPr>
          <w:sz w:val="24"/>
          <w:szCs w:val="24"/>
        </w:rPr>
        <w:t>30 минут</w:t>
      </w:r>
      <w:r w:rsidRPr="00980CC8">
        <w:rPr>
          <w:sz w:val="24"/>
          <w:szCs w:val="24"/>
        </w:rPr>
        <w:t>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200"/>
        </w:tabs>
        <w:ind w:right="99" w:firstLine="540"/>
        <w:rPr>
          <w:sz w:val="24"/>
          <w:szCs w:val="24"/>
        </w:rPr>
      </w:pPr>
      <w:r w:rsidRPr="00980CC8">
        <w:rPr>
          <w:sz w:val="24"/>
          <w:szCs w:val="24"/>
        </w:rPr>
        <w:t>Продолжительность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перемен</w:t>
      </w:r>
      <w:r w:rsidRPr="00980CC8">
        <w:rPr>
          <w:spacing w:val="-1"/>
          <w:sz w:val="24"/>
          <w:szCs w:val="24"/>
        </w:rPr>
        <w:t xml:space="preserve"> </w:t>
      </w:r>
      <w:r w:rsidRPr="00980CC8">
        <w:rPr>
          <w:sz w:val="24"/>
          <w:szCs w:val="24"/>
        </w:rPr>
        <w:t>между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уроками</w:t>
      </w:r>
      <w:r w:rsidRPr="00980CC8">
        <w:rPr>
          <w:spacing w:val="-1"/>
          <w:sz w:val="24"/>
          <w:szCs w:val="24"/>
        </w:rPr>
        <w:t xml:space="preserve"> </w:t>
      </w:r>
      <w:r w:rsidRPr="00980CC8">
        <w:rPr>
          <w:sz w:val="24"/>
          <w:szCs w:val="24"/>
        </w:rPr>
        <w:t>составляет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10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минут,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>после</w:t>
      </w:r>
      <w:r w:rsidRPr="00980CC8">
        <w:rPr>
          <w:spacing w:val="-3"/>
          <w:sz w:val="24"/>
          <w:szCs w:val="24"/>
        </w:rPr>
        <w:t xml:space="preserve"> </w:t>
      </w:r>
      <w:r w:rsidRPr="00980CC8">
        <w:rPr>
          <w:sz w:val="24"/>
          <w:szCs w:val="24"/>
        </w:rPr>
        <w:t>4 урок</w:t>
      </w:r>
      <w:r w:rsidR="00FC6B75" w:rsidRPr="00980CC8">
        <w:rPr>
          <w:sz w:val="24"/>
          <w:szCs w:val="24"/>
        </w:rPr>
        <w:t>а</w:t>
      </w:r>
      <w:r w:rsidRPr="00980CC8">
        <w:rPr>
          <w:spacing w:val="-2"/>
          <w:sz w:val="24"/>
          <w:szCs w:val="24"/>
        </w:rPr>
        <w:t xml:space="preserve"> </w:t>
      </w:r>
      <w:r w:rsidRPr="00980CC8">
        <w:rPr>
          <w:sz w:val="24"/>
          <w:szCs w:val="24"/>
        </w:rPr>
        <w:t xml:space="preserve">– не менее 20 минут, после </w:t>
      </w:r>
      <w:r w:rsidR="00FC6B75" w:rsidRPr="00980CC8">
        <w:rPr>
          <w:sz w:val="24"/>
          <w:szCs w:val="24"/>
        </w:rPr>
        <w:t>5</w:t>
      </w:r>
      <w:r w:rsidRPr="00980CC8">
        <w:rPr>
          <w:sz w:val="24"/>
          <w:szCs w:val="24"/>
        </w:rPr>
        <w:t>-го урока – не менее 15 минут.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282"/>
        </w:tabs>
        <w:spacing w:before="1"/>
        <w:ind w:right="107" w:firstLine="540"/>
        <w:rPr>
          <w:sz w:val="24"/>
          <w:szCs w:val="24"/>
        </w:rPr>
      </w:pPr>
      <w:r w:rsidRPr="00980CC8">
        <w:rPr>
          <w:sz w:val="24"/>
          <w:szCs w:val="24"/>
        </w:rPr>
        <w:t>Расписание звонков регламентируется на каждый учебный год и утверждается приказом директора.</w:t>
      </w:r>
    </w:p>
    <w:p w:rsidR="009D624E" w:rsidRPr="00980CC8" w:rsidRDefault="00B51D72">
      <w:pPr>
        <w:pStyle w:val="a4"/>
        <w:numPr>
          <w:ilvl w:val="1"/>
          <w:numId w:val="2"/>
        </w:numPr>
        <w:tabs>
          <w:tab w:val="left" w:pos="1236"/>
        </w:tabs>
        <w:ind w:right="108" w:firstLine="540"/>
        <w:rPr>
          <w:sz w:val="24"/>
          <w:szCs w:val="24"/>
        </w:rPr>
      </w:pPr>
      <w:r w:rsidRPr="00980CC8">
        <w:rPr>
          <w:sz w:val="24"/>
          <w:szCs w:val="24"/>
        </w:rPr>
        <w:t xml:space="preserve">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</w:t>
      </w:r>
      <w:r w:rsidRPr="00980CC8">
        <w:rPr>
          <w:spacing w:val="-2"/>
          <w:sz w:val="24"/>
          <w:szCs w:val="24"/>
        </w:rPr>
        <w:t>недели.</w:t>
      </w:r>
    </w:p>
    <w:p w:rsidR="00FB7CA6" w:rsidRPr="00980CC8" w:rsidRDefault="00FB7CA6" w:rsidP="00FB7CA6">
      <w:pPr>
        <w:ind w:left="142" w:firstLine="432"/>
        <w:rPr>
          <w:color w:val="000000"/>
          <w:spacing w:val="-9"/>
          <w:w w:val="105"/>
          <w:sz w:val="24"/>
          <w:szCs w:val="24"/>
        </w:rPr>
      </w:pPr>
      <w:r w:rsidRPr="00980CC8">
        <w:rPr>
          <w:color w:val="000000"/>
          <w:spacing w:val="-9"/>
          <w:w w:val="105"/>
          <w:sz w:val="24"/>
          <w:szCs w:val="24"/>
        </w:rPr>
        <w:lastRenderedPageBreak/>
        <w:t xml:space="preserve">2.13. С целью профилактики утомления, нарушения осанки, зрения обучающихся на уроках </w:t>
      </w:r>
      <w:r w:rsidRPr="00980CC8">
        <w:rPr>
          <w:color w:val="000000"/>
          <w:spacing w:val="-5"/>
          <w:w w:val="105"/>
          <w:sz w:val="24"/>
          <w:szCs w:val="24"/>
        </w:rPr>
        <w:t>проводятся физкультминутки, динамические паузы и гимнастика для глаз.</w:t>
      </w:r>
    </w:p>
    <w:p w:rsidR="00FB7CA6" w:rsidRPr="00980CC8" w:rsidRDefault="00FB7CA6" w:rsidP="00FB7CA6">
      <w:pPr>
        <w:ind w:left="142" w:firstLine="432"/>
        <w:rPr>
          <w:color w:val="000000"/>
          <w:spacing w:val="-9"/>
          <w:w w:val="105"/>
          <w:sz w:val="24"/>
          <w:szCs w:val="24"/>
        </w:rPr>
      </w:pPr>
      <w:r w:rsidRPr="00980CC8">
        <w:rPr>
          <w:color w:val="000000"/>
          <w:spacing w:val="-9"/>
          <w:w w:val="105"/>
          <w:sz w:val="24"/>
          <w:szCs w:val="24"/>
        </w:rPr>
        <w:t xml:space="preserve">2.14. В начальных классах плотность учебной работы обучающихся на уроках по основным </w:t>
      </w:r>
      <w:r w:rsidRPr="00980CC8">
        <w:rPr>
          <w:color w:val="000000"/>
          <w:spacing w:val="-6"/>
          <w:w w:val="105"/>
          <w:sz w:val="24"/>
          <w:szCs w:val="24"/>
        </w:rPr>
        <w:t>предметам не превышает 80%.</w:t>
      </w:r>
    </w:p>
    <w:p w:rsidR="00FB7CA6" w:rsidRPr="00980CC8" w:rsidRDefault="00FB7CA6" w:rsidP="00FB7CA6">
      <w:pPr>
        <w:ind w:left="142" w:firstLine="360"/>
        <w:rPr>
          <w:color w:val="000000"/>
          <w:spacing w:val="-6"/>
          <w:sz w:val="24"/>
          <w:szCs w:val="24"/>
        </w:rPr>
      </w:pPr>
      <w:r w:rsidRPr="00980CC8">
        <w:rPr>
          <w:color w:val="000000"/>
          <w:spacing w:val="-6"/>
          <w:sz w:val="24"/>
          <w:szCs w:val="24"/>
        </w:rPr>
        <w:t xml:space="preserve">2.15. </w:t>
      </w:r>
      <w:r w:rsidRPr="00980CC8">
        <w:rPr>
          <w:color w:val="000000"/>
          <w:spacing w:val="-6"/>
          <w:w w:val="105"/>
          <w:sz w:val="24"/>
          <w:szCs w:val="24"/>
        </w:rPr>
        <w:t xml:space="preserve">Объем домашнего задания (по всем предметам) такой, чтобы затраты времени на его </w:t>
      </w:r>
      <w:r w:rsidRPr="00980CC8">
        <w:rPr>
          <w:color w:val="000000"/>
          <w:spacing w:val="-5"/>
          <w:w w:val="105"/>
          <w:sz w:val="24"/>
          <w:szCs w:val="24"/>
        </w:rPr>
        <w:t>выполнение не превышали (в астрономических часах):</w:t>
      </w:r>
    </w:p>
    <w:p w:rsidR="00FB7CA6" w:rsidRPr="00980CC8" w:rsidRDefault="00FB7CA6" w:rsidP="00FB7CA6">
      <w:pPr>
        <w:ind w:left="426"/>
        <w:rPr>
          <w:color w:val="000000"/>
          <w:spacing w:val="-4"/>
          <w:w w:val="105"/>
          <w:sz w:val="24"/>
          <w:szCs w:val="24"/>
        </w:rPr>
      </w:pPr>
      <w:r w:rsidRPr="00980CC8">
        <w:rPr>
          <w:color w:val="000000"/>
          <w:spacing w:val="-4"/>
          <w:w w:val="105"/>
          <w:sz w:val="24"/>
          <w:szCs w:val="24"/>
        </w:rPr>
        <w:t>Во 2</w:t>
      </w:r>
      <w:r w:rsidRPr="00980CC8">
        <w:rPr>
          <w:color w:val="000000"/>
          <w:spacing w:val="-4"/>
          <w:sz w:val="24"/>
          <w:szCs w:val="24"/>
        </w:rPr>
        <w:t>-</w:t>
      </w:r>
      <w:r w:rsidRPr="00980CC8">
        <w:rPr>
          <w:color w:val="000000"/>
          <w:spacing w:val="-4"/>
          <w:w w:val="105"/>
          <w:sz w:val="24"/>
          <w:szCs w:val="24"/>
        </w:rPr>
        <w:t>3 классах – 1,5 час.</w:t>
      </w:r>
    </w:p>
    <w:p w:rsidR="00FB7CA6" w:rsidRPr="00980CC8" w:rsidRDefault="00FB7CA6" w:rsidP="00FB7CA6">
      <w:pPr>
        <w:spacing w:line="204" w:lineRule="auto"/>
        <w:ind w:left="426"/>
        <w:rPr>
          <w:color w:val="000000"/>
          <w:spacing w:val="-4"/>
          <w:w w:val="105"/>
          <w:sz w:val="24"/>
          <w:szCs w:val="24"/>
        </w:rPr>
      </w:pPr>
      <w:r w:rsidRPr="00980CC8">
        <w:rPr>
          <w:color w:val="000000"/>
          <w:spacing w:val="-4"/>
          <w:w w:val="105"/>
          <w:sz w:val="24"/>
          <w:szCs w:val="24"/>
        </w:rPr>
        <w:t>В 4</w:t>
      </w:r>
      <w:r w:rsidRPr="00980CC8">
        <w:rPr>
          <w:color w:val="000000"/>
          <w:spacing w:val="-4"/>
          <w:sz w:val="24"/>
          <w:szCs w:val="24"/>
        </w:rPr>
        <w:t>-</w:t>
      </w:r>
      <w:r w:rsidRPr="00980CC8">
        <w:rPr>
          <w:color w:val="000000"/>
          <w:spacing w:val="-4"/>
          <w:w w:val="105"/>
          <w:sz w:val="24"/>
          <w:szCs w:val="24"/>
        </w:rPr>
        <w:t>5 классах – 2 час.</w:t>
      </w:r>
    </w:p>
    <w:p w:rsidR="00FB7CA6" w:rsidRPr="00980CC8" w:rsidRDefault="00FB7CA6" w:rsidP="00FB7CA6">
      <w:pPr>
        <w:spacing w:before="36"/>
        <w:ind w:left="426"/>
        <w:rPr>
          <w:color w:val="000000"/>
          <w:spacing w:val="-4"/>
          <w:w w:val="105"/>
          <w:sz w:val="24"/>
          <w:szCs w:val="24"/>
        </w:rPr>
      </w:pPr>
      <w:r w:rsidRPr="00980CC8">
        <w:rPr>
          <w:color w:val="000000"/>
          <w:spacing w:val="-4"/>
          <w:w w:val="105"/>
          <w:sz w:val="24"/>
          <w:szCs w:val="24"/>
        </w:rPr>
        <w:t>В 6</w:t>
      </w:r>
      <w:r w:rsidRPr="00980CC8">
        <w:rPr>
          <w:color w:val="000000"/>
          <w:spacing w:val="-4"/>
          <w:sz w:val="24"/>
          <w:szCs w:val="24"/>
        </w:rPr>
        <w:t>-</w:t>
      </w:r>
      <w:r w:rsidRPr="00980CC8">
        <w:rPr>
          <w:color w:val="000000"/>
          <w:spacing w:val="-4"/>
          <w:w w:val="105"/>
          <w:sz w:val="24"/>
          <w:szCs w:val="24"/>
        </w:rPr>
        <w:t>8 классах – 2,5 час.</w:t>
      </w:r>
    </w:p>
    <w:p w:rsidR="00FB7CA6" w:rsidRPr="00980CC8" w:rsidRDefault="00FB7CA6" w:rsidP="00FB7CA6">
      <w:pPr>
        <w:ind w:left="426"/>
        <w:rPr>
          <w:color w:val="000000"/>
          <w:spacing w:val="-4"/>
          <w:w w:val="105"/>
          <w:sz w:val="24"/>
          <w:szCs w:val="24"/>
        </w:rPr>
      </w:pPr>
      <w:r w:rsidRPr="00980CC8">
        <w:rPr>
          <w:color w:val="000000"/>
          <w:spacing w:val="-4"/>
          <w:w w:val="105"/>
          <w:sz w:val="24"/>
          <w:szCs w:val="24"/>
        </w:rPr>
        <w:t>В 9</w:t>
      </w:r>
      <w:r w:rsidRPr="00980CC8">
        <w:rPr>
          <w:color w:val="000000"/>
          <w:spacing w:val="-4"/>
          <w:sz w:val="24"/>
          <w:szCs w:val="24"/>
        </w:rPr>
        <w:t>-</w:t>
      </w:r>
      <w:r w:rsidRPr="00980CC8">
        <w:rPr>
          <w:color w:val="000000"/>
          <w:spacing w:val="-4"/>
          <w:w w:val="105"/>
          <w:sz w:val="24"/>
          <w:szCs w:val="24"/>
        </w:rPr>
        <w:t>11 классах – до 3.5 час.</w:t>
      </w:r>
    </w:p>
    <w:p w:rsidR="006C4EB2" w:rsidRPr="00980CC8" w:rsidRDefault="00FB7CA6" w:rsidP="006C4EB2">
      <w:pPr>
        <w:ind w:left="142" w:firstLine="432"/>
        <w:rPr>
          <w:color w:val="000000"/>
          <w:spacing w:val="12"/>
          <w:sz w:val="24"/>
          <w:szCs w:val="24"/>
        </w:rPr>
      </w:pPr>
      <w:r w:rsidRPr="00980CC8">
        <w:rPr>
          <w:color w:val="000000"/>
          <w:spacing w:val="12"/>
          <w:sz w:val="24"/>
          <w:szCs w:val="24"/>
        </w:rPr>
        <w:t xml:space="preserve">2.17. </w:t>
      </w:r>
      <w:r w:rsidRPr="00980CC8">
        <w:rPr>
          <w:color w:val="000000"/>
          <w:spacing w:val="12"/>
          <w:w w:val="105"/>
          <w:sz w:val="24"/>
          <w:szCs w:val="24"/>
        </w:rPr>
        <w:t xml:space="preserve">В оздоровительных целях в </w:t>
      </w:r>
      <w:r w:rsidRPr="00980CC8">
        <w:rPr>
          <w:sz w:val="24"/>
          <w:szCs w:val="24"/>
        </w:rPr>
        <w:t>МБОУ «Зайцевореченская ОСШ»</w:t>
      </w:r>
      <w:r w:rsidRPr="00980CC8">
        <w:rPr>
          <w:color w:val="000000"/>
          <w:spacing w:val="12"/>
          <w:w w:val="105"/>
          <w:sz w:val="24"/>
          <w:szCs w:val="24"/>
        </w:rPr>
        <w:t xml:space="preserve"> создаются условия для </w:t>
      </w:r>
      <w:r w:rsidRPr="00980CC8">
        <w:rPr>
          <w:color w:val="000000"/>
          <w:spacing w:val="-1"/>
          <w:w w:val="105"/>
          <w:sz w:val="24"/>
          <w:szCs w:val="24"/>
        </w:rPr>
        <w:t xml:space="preserve">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</w:t>
      </w:r>
      <w:r w:rsidRPr="00980CC8">
        <w:rPr>
          <w:color w:val="000000"/>
          <w:w w:val="105"/>
          <w:sz w:val="24"/>
          <w:szCs w:val="24"/>
        </w:rPr>
        <w:t>менее 2 ч.</w:t>
      </w:r>
    </w:p>
    <w:p w:rsidR="006C4EB2" w:rsidRPr="00980CC8" w:rsidRDefault="006C4EB2" w:rsidP="006C4EB2">
      <w:pPr>
        <w:ind w:left="142" w:firstLine="432"/>
        <w:rPr>
          <w:color w:val="000000"/>
          <w:w w:val="105"/>
          <w:sz w:val="24"/>
          <w:szCs w:val="24"/>
        </w:rPr>
      </w:pPr>
      <w:r w:rsidRPr="00980CC8">
        <w:rPr>
          <w:color w:val="000000"/>
          <w:w w:val="105"/>
          <w:sz w:val="24"/>
          <w:szCs w:val="24"/>
        </w:rPr>
        <w:t xml:space="preserve">- </w:t>
      </w:r>
      <w:r w:rsidR="00FB7CA6" w:rsidRPr="00980CC8">
        <w:rPr>
          <w:color w:val="000000"/>
          <w:w w:val="105"/>
          <w:sz w:val="24"/>
          <w:szCs w:val="24"/>
        </w:rPr>
        <w:t>3 урока физической культуры в неделю</w:t>
      </w:r>
      <w:r w:rsidRPr="00980CC8">
        <w:rPr>
          <w:color w:val="000000"/>
          <w:w w:val="105"/>
          <w:sz w:val="24"/>
          <w:szCs w:val="24"/>
        </w:rPr>
        <w:t xml:space="preserve">; </w:t>
      </w:r>
    </w:p>
    <w:p w:rsidR="006C4EB2" w:rsidRPr="00980CC8" w:rsidRDefault="006C4EB2" w:rsidP="006C4EB2">
      <w:pPr>
        <w:ind w:left="142" w:firstLine="432"/>
        <w:rPr>
          <w:color w:val="000000"/>
          <w:w w:val="105"/>
          <w:sz w:val="24"/>
          <w:szCs w:val="24"/>
        </w:rPr>
      </w:pPr>
      <w:r w:rsidRPr="00980CC8">
        <w:rPr>
          <w:color w:val="000000"/>
          <w:w w:val="105"/>
          <w:sz w:val="24"/>
          <w:szCs w:val="24"/>
        </w:rPr>
        <w:t>- ф</w:t>
      </w:r>
      <w:r w:rsidR="00FB7CA6" w:rsidRPr="00980CC8">
        <w:rPr>
          <w:color w:val="000000"/>
          <w:w w:val="105"/>
          <w:sz w:val="24"/>
          <w:szCs w:val="24"/>
        </w:rPr>
        <w:t>изкультминутки на уроках</w:t>
      </w:r>
      <w:r w:rsidRPr="00980CC8">
        <w:rPr>
          <w:color w:val="000000"/>
          <w:w w:val="105"/>
          <w:sz w:val="24"/>
          <w:szCs w:val="24"/>
        </w:rPr>
        <w:t>;</w:t>
      </w:r>
    </w:p>
    <w:p w:rsidR="006C4EB2" w:rsidRPr="00980CC8" w:rsidRDefault="006C4EB2" w:rsidP="006C4EB2">
      <w:pPr>
        <w:ind w:left="142" w:firstLine="432"/>
        <w:rPr>
          <w:color w:val="000000"/>
          <w:w w:val="105"/>
          <w:sz w:val="24"/>
          <w:szCs w:val="24"/>
        </w:rPr>
      </w:pPr>
      <w:r w:rsidRPr="00980CC8">
        <w:rPr>
          <w:color w:val="000000"/>
          <w:w w:val="105"/>
          <w:sz w:val="24"/>
          <w:szCs w:val="24"/>
        </w:rPr>
        <w:t xml:space="preserve">- </w:t>
      </w:r>
      <w:r w:rsidR="00FB7CA6" w:rsidRPr="00980CC8">
        <w:rPr>
          <w:color w:val="000000"/>
          <w:w w:val="105"/>
          <w:sz w:val="24"/>
          <w:szCs w:val="24"/>
        </w:rPr>
        <w:t>подвижные перемены</w:t>
      </w:r>
      <w:r w:rsidRPr="00980CC8">
        <w:rPr>
          <w:color w:val="000000"/>
          <w:w w:val="105"/>
          <w:sz w:val="24"/>
          <w:szCs w:val="24"/>
        </w:rPr>
        <w:t xml:space="preserve">; </w:t>
      </w:r>
    </w:p>
    <w:p w:rsidR="006C4EB2" w:rsidRPr="00980CC8" w:rsidRDefault="006C4EB2" w:rsidP="006C4EB2">
      <w:pPr>
        <w:ind w:left="142" w:firstLine="432"/>
        <w:rPr>
          <w:color w:val="000000"/>
          <w:spacing w:val="-2"/>
          <w:w w:val="105"/>
          <w:sz w:val="24"/>
          <w:szCs w:val="24"/>
        </w:rPr>
      </w:pPr>
      <w:r w:rsidRPr="00980CC8">
        <w:rPr>
          <w:color w:val="000000"/>
          <w:w w:val="105"/>
          <w:sz w:val="24"/>
          <w:szCs w:val="24"/>
        </w:rPr>
        <w:t xml:space="preserve">- </w:t>
      </w:r>
      <w:r w:rsidR="00FB7CA6" w:rsidRPr="00980CC8">
        <w:rPr>
          <w:color w:val="000000"/>
          <w:spacing w:val="-2"/>
          <w:sz w:val="24"/>
          <w:szCs w:val="24"/>
        </w:rPr>
        <w:t xml:space="preserve"> </w:t>
      </w:r>
      <w:r w:rsidR="00FB7CA6" w:rsidRPr="00980CC8">
        <w:rPr>
          <w:color w:val="000000"/>
          <w:spacing w:val="-2"/>
          <w:w w:val="105"/>
          <w:sz w:val="24"/>
          <w:szCs w:val="24"/>
        </w:rPr>
        <w:t>внеклассные спортивные занятия и соревнования</w:t>
      </w:r>
      <w:r w:rsidRPr="00980CC8">
        <w:rPr>
          <w:color w:val="000000"/>
          <w:spacing w:val="-2"/>
          <w:w w:val="105"/>
          <w:sz w:val="24"/>
          <w:szCs w:val="24"/>
        </w:rPr>
        <w:t>;</w:t>
      </w:r>
    </w:p>
    <w:p w:rsidR="006C4EB2" w:rsidRPr="00980CC8" w:rsidRDefault="006C4EB2" w:rsidP="006C4EB2">
      <w:pPr>
        <w:ind w:left="142" w:firstLine="432"/>
        <w:rPr>
          <w:color w:val="000000"/>
          <w:spacing w:val="4"/>
          <w:w w:val="105"/>
          <w:sz w:val="24"/>
          <w:szCs w:val="24"/>
        </w:rPr>
      </w:pPr>
      <w:r w:rsidRPr="00980CC8">
        <w:rPr>
          <w:color w:val="000000"/>
          <w:spacing w:val="-2"/>
          <w:w w:val="105"/>
          <w:sz w:val="24"/>
          <w:szCs w:val="24"/>
        </w:rPr>
        <w:t xml:space="preserve">- </w:t>
      </w:r>
      <w:r w:rsidR="00FB7CA6" w:rsidRPr="00980CC8">
        <w:rPr>
          <w:color w:val="000000"/>
          <w:spacing w:val="4"/>
          <w:w w:val="105"/>
          <w:sz w:val="24"/>
          <w:szCs w:val="24"/>
        </w:rPr>
        <w:t>Дни здоровья</w:t>
      </w:r>
      <w:r w:rsidRPr="00980CC8">
        <w:rPr>
          <w:color w:val="000000"/>
          <w:spacing w:val="4"/>
          <w:w w:val="105"/>
          <w:sz w:val="24"/>
          <w:szCs w:val="24"/>
        </w:rPr>
        <w:t xml:space="preserve">; </w:t>
      </w:r>
    </w:p>
    <w:p w:rsidR="00FB7CA6" w:rsidRPr="00980CC8" w:rsidRDefault="006C4EB2" w:rsidP="006C4EB2">
      <w:pPr>
        <w:ind w:left="142" w:firstLine="432"/>
        <w:rPr>
          <w:color w:val="000000"/>
          <w:sz w:val="24"/>
          <w:szCs w:val="24"/>
        </w:rPr>
      </w:pPr>
      <w:r w:rsidRPr="00980CC8">
        <w:rPr>
          <w:color w:val="000000"/>
          <w:spacing w:val="4"/>
          <w:w w:val="105"/>
          <w:sz w:val="24"/>
          <w:szCs w:val="24"/>
        </w:rPr>
        <w:t xml:space="preserve">- </w:t>
      </w:r>
      <w:r w:rsidR="00FB7CA6" w:rsidRPr="00980CC8">
        <w:rPr>
          <w:color w:val="000000"/>
          <w:w w:val="105"/>
          <w:sz w:val="24"/>
          <w:szCs w:val="24"/>
        </w:rPr>
        <w:t>прогулк</w:t>
      </w:r>
      <w:r w:rsidRPr="00980CC8">
        <w:rPr>
          <w:color w:val="000000"/>
          <w:w w:val="105"/>
          <w:sz w:val="24"/>
          <w:szCs w:val="24"/>
        </w:rPr>
        <w:t xml:space="preserve">и </w:t>
      </w:r>
      <w:r w:rsidR="00FB7CA6" w:rsidRPr="00980CC8">
        <w:rPr>
          <w:color w:val="000000"/>
          <w:w w:val="105"/>
          <w:sz w:val="24"/>
          <w:szCs w:val="24"/>
        </w:rPr>
        <w:t>на свежем воздухе.</w:t>
      </w:r>
    </w:p>
    <w:p w:rsidR="00FB7CA6" w:rsidRPr="00980CC8" w:rsidRDefault="00FB7CA6" w:rsidP="006C4EB2">
      <w:pPr>
        <w:pStyle w:val="a4"/>
        <w:widowControl/>
        <w:numPr>
          <w:ilvl w:val="0"/>
          <w:numId w:val="5"/>
        </w:numPr>
        <w:tabs>
          <w:tab w:val="decimal" w:pos="3672"/>
        </w:tabs>
        <w:autoSpaceDE/>
        <w:autoSpaceDN/>
        <w:spacing w:before="100" w:beforeAutospacing="1"/>
        <w:ind w:left="284"/>
        <w:jc w:val="center"/>
        <w:rPr>
          <w:b/>
          <w:color w:val="000000"/>
          <w:spacing w:val="-6"/>
          <w:w w:val="105"/>
          <w:sz w:val="24"/>
          <w:szCs w:val="24"/>
        </w:rPr>
      </w:pPr>
      <w:r w:rsidRPr="00980CC8">
        <w:rPr>
          <w:b/>
          <w:color w:val="000000"/>
          <w:spacing w:val="-6"/>
          <w:w w:val="105"/>
          <w:sz w:val="24"/>
          <w:szCs w:val="24"/>
        </w:rPr>
        <w:t>Режим каникулярного времени</w:t>
      </w:r>
    </w:p>
    <w:p w:rsidR="00FB7CA6" w:rsidRPr="00980CC8" w:rsidRDefault="00FB7CA6" w:rsidP="00FB7CA6">
      <w:pPr>
        <w:spacing w:before="216"/>
        <w:ind w:left="142"/>
        <w:rPr>
          <w:color w:val="000000"/>
          <w:spacing w:val="-5"/>
          <w:w w:val="105"/>
          <w:sz w:val="24"/>
          <w:szCs w:val="24"/>
        </w:rPr>
      </w:pPr>
      <w:r w:rsidRPr="00980CC8">
        <w:rPr>
          <w:color w:val="000000"/>
          <w:spacing w:val="-5"/>
          <w:w w:val="105"/>
          <w:sz w:val="24"/>
          <w:szCs w:val="24"/>
        </w:rPr>
        <w:t>3.1. Продолжительность летних каникул составляет не менее 8 недель.</w:t>
      </w:r>
    </w:p>
    <w:p w:rsidR="00FB7CA6" w:rsidRPr="00980CC8" w:rsidRDefault="00FB7CA6" w:rsidP="00FB7CA6">
      <w:pPr>
        <w:ind w:left="142" w:firstLine="432"/>
        <w:rPr>
          <w:color w:val="000000"/>
          <w:spacing w:val="-5"/>
          <w:w w:val="105"/>
          <w:sz w:val="24"/>
          <w:szCs w:val="24"/>
        </w:rPr>
      </w:pPr>
      <w:r w:rsidRPr="00980CC8">
        <w:rPr>
          <w:color w:val="000000"/>
          <w:spacing w:val="-5"/>
          <w:w w:val="105"/>
          <w:sz w:val="24"/>
          <w:szCs w:val="24"/>
        </w:rPr>
        <w:t xml:space="preserve">3.2. Для обучающихся в первом классе устанавливаются в течение года дополнительные </w:t>
      </w:r>
      <w:r w:rsidRPr="00980CC8">
        <w:rPr>
          <w:color w:val="000000"/>
          <w:spacing w:val="-6"/>
          <w:w w:val="105"/>
          <w:sz w:val="24"/>
          <w:szCs w:val="24"/>
        </w:rPr>
        <w:t>недельные каникулы.</w:t>
      </w:r>
    </w:p>
    <w:p w:rsidR="00FB7CA6" w:rsidRPr="00980CC8" w:rsidRDefault="00FB7CA6" w:rsidP="00FB7CA6">
      <w:pPr>
        <w:ind w:left="142"/>
        <w:rPr>
          <w:color w:val="000000"/>
          <w:spacing w:val="-5"/>
          <w:w w:val="105"/>
          <w:sz w:val="24"/>
          <w:szCs w:val="24"/>
        </w:rPr>
      </w:pPr>
      <w:r w:rsidRPr="00980CC8">
        <w:rPr>
          <w:color w:val="000000"/>
          <w:spacing w:val="-5"/>
          <w:w w:val="105"/>
          <w:sz w:val="24"/>
          <w:szCs w:val="24"/>
        </w:rPr>
        <w:t>3.3. Сроки каникул утверждаются в календарном графике.</w:t>
      </w:r>
    </w:p>
    <w:p w:rsidR="00FB7CA6" w:rsidRPr="00980CC8" w:rsidRDefault="00FB7CA6" w:rsidP="006C4EB2">
      <w:pPr>
        <w:widowControl/>
        <w:numPr>
          <w:ilvl w:val="0"/>
          <w:numId w:val="5"/>
        </w:numPr>
        <w:tabs>
          <w:tab w:val="decimal" w:pos="3600"/>
        </w:tabs>
        <w:autoSpaceDE/>
        <w:autoSpaceDN/>
        <w:spacing w:before="252"/>
        <w:ind w:left="284"/>
        <w:jc w:val="center"/>
        <w:rPr>
          <w:b/>
          <w:color w:val="000000"/>
          <w:spacing w:val="-6"/>
          <w:w w:val="105"/>
          <w:sz w:val="24"/>
          <w:szCs w:val="24"/>
        </w:rPr>
      </w:pPr>
      <w:r w:rsidRPr="00980CC8">
        <w:rPr>
          <w:b/>
          <w:color w:val="000000"/>
          <w:spacing w:val="-6"/>
          <w:w w:val="105"/>
          <w:sz w:val="24"/>
          <w:szCs w:val="24"/>
        </w:rPr>
        <w:t>Режим внеурочной деятельности</w:t>
      </w:r>
    </w:p>
    <w:p w:rsidR="00FB7CA6" w:rsidRPr="00980CC8" w:rsidRDefault="00FB7CA6" w:rsidP="00FB7CA6">
      <w:pPr>
        <w:spacing w:before="216"/>
        <w:ind w:left="142" w:firstLine="504"/>
        <w:rPr>
          <w:color w:val="000000"/>
          <w:spacing w:val="-3"/>
          <w:w w:val="105"/>
          <w:sz w:val="24"/>
          <w:szCs w:val="24"/>
        </w:rPr>
      </w:pPr>
      <w:r w:rsidRPr="00980CC8">
        <w:rPr>
          <w:color w:val="000000"/>
          <w:spacing w:val="-3"/>
          <w:w w:val="105"/>
          <w:sz w:val="24"/>
          <w:szCs w:val="24"/>
        </w:rPr>
        <w:t xml:space="preserve">4.1. Режим внеурочной деятельности регламентируется расписанием работы кружков, </w:t>
      </w:r>
      <w:r w:rsidRPr="00980CC8">
        <w:rPr>
          <w:color w:val="000000"/>
          <w:spacing w:val="-4"/>
          <w:w w:val="105"/>
          <w:sz w:val="24"/>
          <w:szCs w:val="24"/>
        </w:rPr>
        <w:t>секций, детских общественных объединений.</w:t>
      </w:r>
    </w:p>
    <w:p w:rsidR="00FB7CA6" w:rsidRPr="00980CC8" w:rsidRDefault="00FB7CA6" w:rsidP="00FB7CA6">
      <w:pPr>
        <w:ind w:left="142" w:firstLine="504"/>
        <w:jc w:val="both"/>
        <w:rPr>
          <w:color w:val="000000"/>
          <w:spacing w:val="-9"/>
          <w:w w:val="105"/>
          <w:sz w:val="24"/>
          <w:szCs w:val="24"/>
        </w:rPr>
      </w:pPr>
      <w:r w:rsidRPr="00980CC8">
        <w:rPr>
          <w:color w:val="000000"/>
          <w:spacing w:val="-9"/>
          <w:w w:val="105"/>
          <w:sz w:val="24"/>
          <w:szCs w:val="24"/>
        </w:rPr>
        <w:t xml:space="preserve">4.2. Время проведения экскурсий, походов, выходов с детьми на внеклассные мероприятия </w:t>
      </w:r>
      <w:r w:rsidRPr="00980CC8">
        <w:rPr>
          <w:color w:val="000000"/>
          <w:spacing w:val="3"/>
          <w:w w:val="105"/>
          <w:sz w:val="24"/>
          <w:szCs w:val="24"/>
        </w:rPr>
        <w:t>устанавливается в соответствии с календарно</w:t>
      </w:r>
      <w:r w:rsidRPr="00980CC8">
        <w:rPr>
          <w:color w:val="000000"/>
          <w:spacing w:val="3"/>
          <w:sz w:val="24"/>
          <w:szCs w:val="24"/>
        </w:rPr>
        <w:t>-</w:t>
      </w:r>
      <w:r w:rsidRPr="00980CC8">
        <w:rPr>
          <w:color w:val="000000"/>
          <w:spacing w:val="3"/>
          <w:w w:val="105"/>
          <w:sz w:val="24"/>
          <w:szCs w:val="24"/>
        </w:rPr>
        <w:t xml:space="preserve">тематическим планированием и планом </w:t>
      </w:r>
      <w:r w:rsidRPr="00980CC8">
        <w:rPr>
          <w:color w:val="000000"/>
          <w:spacing w:val="-6"/>
          <w:w w:val="105"/>
          <w:sz w:val="24"/>
          <w:szCs w:val="24"/>
        </w:rPr>
        <w:t>воспитательной работы.</w:t>
      </w:r>
    </w:p>
    <w:p w:rsidR="00FB7CA6" w:rsidRPr="00980CC8" w:rsidRDefault="00FB7CA6" w:rsidP="00FB7CA6">
      <w:pPr>
        <w:ind w:left="142" w:firstLine="504"/>
        <w:rPr>
          <w:color w:val="000000"/>
          <w:spacing w:val="11"/>
          <w:w w:val="105"/>
          <w:sz w:val="24"/>
          <w:szCs w:val="24"/>
        </w:rPr>
      </w:pPr>
      <w:r w:rsidRPr="00980CC8">
        <w:rPr>
          <w:color w:val="000000"/>
          <w:spacing w:val="11"/>
          <w:w w:val="105"/>
          <w:sz w:val="24"/>
          <w:szCs w:val="24"/>
        </w:rPr>
        <w:t xml:space="preserve">4.3. Работа спортивных секций, кружков допускается только по расписанию, </w:t>
      </w:r>
      <w:r w:rsidRPr="00980CC8">
        <w:rPr>
          <w:color w:val="000000"/>
          <w:spacing w:val="-6"/>
          <w:w w:val="105"/>
          <w:sz w:val="24"/>
          <w:szCs w:val="24"/>
        </w:rPr>
        <w:t>утвержденному директором школы.</w:t>
      </w:r>
    </w:p>
    <w:p w:rsidR="00FB7CA6" w:rsidRPr="00980CC8" w:rsidRDefault="00FB7CA6" w:rsidP="00FB7CA6">
      <w:pPr>
        <w:spacing w:before="36"/>
        <w:ind w:left="142" w:firstLine="504"/>
        <w:rPr>
          <w:color w:val="000000"/>
          <w:spacing w:val="-8"/>
          <w:w w:val="105"/>
          <w:sz w:val="24"/>
          <w:szCs w:val="24"/>
        </w:rPr>
      </w:pPr>
      <w:r w:rsidRPr="00980CC8">
        <w:rPr>
          <w:color w:val="000000"/>
          <w:spacing w:val="-8"/>
          <w:w w:val="105"/>
          <w:sz w:val="24"/>
          <w:szCs w:val="24"/>
        </w:rPr>
        <w:t xml:space="preserve">4.4. Часы элективных, групповых и индивидуальных занятий входят в объем максимально </w:t>
      </w:r>
      <w:r w:rsidRPr="00980CC8">
        <w:rPr>
          <w:color w:val="000000"/>
          <w:spacing w:val="-6"/>
          <w:w w:val="105"/>
          <w:sz w:val="24"/>
          <w:szCs w:val="24"/>
        </w:rPr>
        <w:t>допустимой нагрузки.</w:t>
      </w:r>
    </w:p>
    <w:p w:rsidR="00FB7CA6" w:rsidRPr="00980CC8" w:rsidRDefault="00FB7CA6" w:rsidP="00FB7CA6">
      <w:pPr>
        <w:ind w:left="142" w:firstLine="504"/>
        <w:rPr>
          <w:color w:val="000000"/>
          <w:spacing w:val="-3"/>
          <w:w w:val="105"/>
          <w:sz w:val="24"/>
          <w:szCs w:val="24"/>
        </w:rPr>
      </w:pPr>
      <w:r w:rsidRPr="00980CC8">
        <w:rPr>
          <w:color w:val="000000"/>
          <w:spacing w:val="-3"/>
          <w:w w:val="105"/>
          <w:sz w:val="24"/>
          <w:szCs w:val="24"/>
        </w:rPr>
        <w:t xml:space="preserve">4.5. При проведении внеурочных занятий продолжительностью более 1 академического </w:t>
      </w:r>
      <w:r w:rsidRPr="00980CC8">
        <w:rPr>
          <w:color w:val="000000"/>
          <w:spacing w:val="-5"/>
          <w:w w:val="105"/>
          <w:sz w:val="24"/>
          <w:szCs w:val="24"/>
        </w:rPr>
        <w:t>часа организуются перемены –10 минут для отдыха со сменой вида деятельности.</w:t>
      </w:r>
    </w:p>
    <w:p w:rsidR="00FB7CA6" w:rsidRPr="00980CC8" w:rsidRDefault="00FB7CA6" w:rsidP="006C4EB2">
      <w:pPr>
        <w:widowControl/>
        <w:numPr>
          <w:ilvl w:val="0"/>
          <w:numId w:val="5"/>
        </w:numPr>
        <w:tabs>
          <w:tab w:val="decimal" w:pos="3240"/>
        </w:tabs>
        <w:autoSpaceDE/>
        <w:autoSpaceDN/>
        <w:spacing w:before="216"/>
        <w:ind w:left="284"/>
        <w:jc w:val="center"/>
        <w:rPr>
          <w:b/>
          <w:color w:val="000000"/>
          <w:spacing w:val="-6"/>
          <w:w w:val="105"/>
          <w:sz w:val="24"/>
          <w:szCs w:val="24"/>
        </w:rPr>
      </w:pPr>
      <w:r w:rsidRPr="00980CC8">
        <w:rPr>
          <w:b/>
          <w:color w:val="000000"/>
          <w:spacing w:val="-6"/>
          <w:w w:val="105"/>
          <w:sz w:val="24"/>
          <w:szCs w:val="24"/>
        </w:rPr>
        <w:t>Промежуточная и итоговая аттестация</w:t>
      </w:r>
    </w:p>
    <w:p w:rsidR="00FB7CA6" w:rsidRPr="00980CC8" w:rsidRDefault="00FB7CA6" w:rsidP="006C4EB2">
      <w:pPr>
        <w:spacing w:before="180"/>
        <w:ind w:left="142" w:firstLine="432"/>
        <w:rPr>
          <w:color w:val="000000"/>
          <w:spacing w:val="-3"/>
          <w:w w:val="105"/>
          <w:sz w:val="24"/>
          <w:szCs w:val="24"/>
        </w:rPr>
      </w:pPr>
      <w:r w:rsidRPr="00980CC8">
        <w:rPr>
          <w:color w:val="000000"/>
          <w:spacing w:val="-3"/>
          <w:w w:val="105"/>
          <w:sz w:val="24"/>
          <w:szCs w:val="24"/>
        </w:rPr>
        <w:t xml:space="preserve">5.1. Оценка индивидуальных достижений обучающихся осуществляется по окончании </w:t>
      </w:r>
      <w:r w:rsidRPr="00980CC8">
        <w:rPr>
          <w:color w:val="000000"/>
          <w:spacing w:val="-6"/>
          <w:w w:val="105"/>
          <w:sz w:val="24"/>
          <w:szCs w:val="24"/>
        </w:rPr>
        <w:t>каждого учебного периода:</w:t>
      </w:r>
    </w:p>
    <w:p w:rsidR="00FB7CA6" w:rsidRPr="00980CC8" w:rsidRDefault="00FB7CA6" w:rsidP="006C4EB2">
      <w:pPr>
        <w:ind w:left="284"/>
        <w:rPr>
          <w:color w:val="000000"/>
          <w:spacing w:val="-4"/>
          <w:sz w:val="24"/>
          <w:szCs w:val="24"/>
        </w:rPr>
      </w:pPr>
      <w:r w:rsidRPr="00980CC8">
        <w:rPr>
          <w:color w:val="000000"/>
          <w:spacing w:val="-4"/>
          <w:sz w:val="24"/>
          <w:szCs w:val="24"/>
        </w:rPr>
        <w:t>- 1-</w:t>
      </w:r>
      <w:r w:rsidRPr="00980CC8">
        <w:rPr>
          <w:color w:val="000000"/>
          <w:spacing w:val="-4"/>
          <w:w w:val="105"/>
          <w:sz w:val="24"/>
          <w:szCs w:val="24"/>
        </w:rPr>
        <w:t>х классов – по итогам учебного года (безотметочное обучение),</w:t>
      </w:r>
    </w:p>
    <w:p w:rsidR="00FB7CA6" w:rsidRPr="00980CC8" w:rsidRDefault="00FB7CA6" w:rsidP="006C4EB2">
      <w:pPr>
        <w:ind w:left="284"/>
        <w:rPr>
          <w:color w:val="000000"/>
          <w:spacing w:val="-4"/>
          <w:sz w:val="24"/>
          <w:szCs w:val="24"/>
        </w:rPr>
      </w:pPr>
      <w:r w:rsidRPr="00980CC8">
        <w:rPr>
          <w:color w:val="000000"/>
          <w:spacing w:val="-4"/>
          <w:sz w:val="24"/>
          <w:szCs w:val="24"/>
        </w:rPr>
        <w:t>- 2-9-</w:t>
      </w:r>
      <w:r w:rsidRPr="00980CC8">
        <w:rPr>
          <w:color w:val="000000"/>
          <w:spacing w:val="-4"/>
          <w:w w:val="105"/>
          <w:sz w:val="24"/>
          <w:szCs w:val="24"/>
        </w:rPr>
        <w:t>х классов – по итогам четвертей, учебного года (бальное оценивание),</w:t>
      </w:r>
    </w:p>
    <w:p w:rsidR="00FB7CA6" w:rsidRPr="00980CC8" w:rsidRDefault="00FB7CA6" w:rsidP="006C4EB2">
      <w:pPr>
        <w:ind w:left="284"/>
        <w:rPr>
          <w:color w:val="000000"/>
          <w:spacing w:val="-4"/>
          <w:sz w:val="24"/>
          <w:szCs w:val="24"/>
        </w:rPr>
      </w:pPr>
      <w:r w:rsidRPr="00980CC8">
        <w:rPr>
          <w:color w:val="000000"/>
          <w:spacing w:val="-4"/>
          <w:sz w:val="24"/>
          <w:szCs w:val="24"/>
        </w:rPr>
        <w:t>- 10, 11-</w:t>
      </w:r>
      <w:r w:rsidRPr="00980CC8">
        <w:rPr>
          <w:color w:val="000000"/>
          <w:spacing w:val="-4"/>
          <w:w w:val="105"/>
          <w:sz w:val="24"/>
          <w:szCs w:val="24"/>
        </w:rPr>
        <w:t>х классов – по полугодиям (бальное оценивание</w:t>
      </w:r>
      <w:r w:rsidRPr="00980CC8">
        <w:rPr>
          <w:color w:val="000000"/>
          <w:spacing w:val="-4"/>
          <w:sz w:val="24"/>
          <w:szCs w:val="24"/>
        </w:rPr>
        <w:t>).</w:t>
      </w:r>
    </w:p>
    <w:p w:rsidR="00FB7CA6" w:rsidRPr="00980CC8" w:rsidRDefault="00FB7CA6" w:rsidP="006C4EB2">
      <w:pPr>
        <w:ind w:firstLine="432"/>
        <w:rPr>
          <w:color w:val="000000"/>
          <w:spacing w:val="-5"/>
          <w:sz w:val="24"/>
          <w:szCs w:val="24"/>
        </w:rPr>
      </w:pPr>
      <w:r w:rsidRPr="00980CC8">
        <w:rPr>
          <w:color w:val="000000"/>
          <w:spacing w:val="-5"/>
          <w:sz w:val="24"/>
          <w:szCs w:val="24"/>
        </w:rPr>
        <w:lastRenderedPageBreak/>
        <w:t xml:space="preserve">5.2. </w:t>
      </w:r>
      <w:r w:rsidRPr="00980CC8">
        <w:rPr>
          <w:color w:val="000000"/>
          <w:spacing w:val="-5"/>
          <w:w w:val="105"/>
          <w:sz w:val="24"/>
          <w:szCs w:val="24"/>
        </w:rPr>
        <w:t xml:space="preserve"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</w:t>
      </w:r>
      <w:r w:rsidR="006C4EB2" w:rsidRPr="00980CC8">
        <w:rPr>
          <w:sz w:val="24"/>
          <w:szCs w:val="24"/>
        </w:rPr>
        <w:t>МБОУ «Зайцевореченская ОСШ»</w:t>
      </w:r>
      <w:r w:rsidRPr="00980CC8">
        <w:rPr>
          <w:color w:val="000000"/>
          <w:sz w:val="24"/>
          <w:szCs w:val="24"/>
        </w:rPr>
        <w:t>.</w:t>
      </w:r>
    </w:p>
    <w:p w:rsidR="00FB7CA6" w:rsidRPr="00980CC8" w:rsidRDefault="00FB7CA6" w:rsidP="006C4EB2">
      <w:pPr>
        <w:ind w:firstLine="432"/>
        <w:rPr>
          <w:color w:val="000000"/>
          <w:spacing w:val="-1"/>
          <w:sz w:val="24"/>
          <w:szCs w:val="24"/>
        </w:rPr>
      </w:pPr>
      <w:r w:rsidRPr="00980CC8">
        <w:rPr>
          <w:color w:val="000000"/>
          <w:spacing w:val="-1"/>
          <w:sz w:val="24"/>
          <w:szCs w:val="24"/>
        </w:rPr>
        <w:t xml:space="preserve">5.3. </w:t>
      </w:r>
      <w:r w:rsidRPr="00980CC8">
        <w:rPr>
          <w:color w:val="000000"/>
          <w:spacing w:val="-1"/>
          <w:w w:val="105"/>
          <w:sz w:val="24"/>
          <w:szCs w:val="24"/>
        </w:rPr>
        <w:t xml:space="preserve">Государственная (итоговая) аттестация в выпускных 9 и 11 классах проводится в </w:t>
      </w:r>
      <w:r w:rsidRPr="00980CC8">
        <w:rPr>
          <w:color w:val="000000"/>
          <w:spacing w:val="4"/>
          <w:w w:val="105"/>
          <w:sz w:val="24"/>
          <w:szCs w:val="24"/>
        </w:rPr>
        <w:t>соответствии с нормативно</w:t>
      </w:r>
      <w:r w:rsidRPr="00980CC8">
        <w:rPr>
          <w:color w:val="000000"/>
          <w:spacing w:val="4"/>
          <w:sz w:val="24"/>
          <w:szCs w:val="24"/>
        </w:rPr>
        <w:t>-</w:t>
      </w:r>
      <w:r w:rsidRPr="00980CC8">
        <w:rPr>
          <w:color w:val="000000"/>
          <w:spacing w:val="4"/>
          <w:w w:val="105"/>
          <w:sz w:val="24"/>
          <w:szCs w:val="24"/>
        </w:rPr>
        <w:t xml:space="preserve">правовыми документами Министерства просвещения РФ, </w:t>
      </w:r>
      <w:r w:rsidR="006C4EB2" w:rsidRPr="00980CC8">
        <w:rPr>
          <w:color w:val="000000"/>
          <w:spacing w:val="-1"/>
          <w:w w:val="105"/>
          <w:sz w:val="24"/>
          <w:szCs w:val="24"/>
        </w:rPr>
        <w:t xml:space="preserve">Департамента образования ХМАО-Югра, </w:t>
      </w:r>
      <w:r w:rsidRPr="00980CC8">
        <w:rPr>
          <w:color w:val="000000"/>
          <w:spacing w:val="-1"/>
          <w:w w:val="105"/>
          <w:sz w:val="24"/>
          <w:szCs w:val="24"/>
        </w:rPr>
        <w:t xml:space="preserve">Управления образования администрации </w:t>
      </w:r>
      <w:r w:rsidR="006C4EB2" w:rsidRPr="00980CC8">
        <w:rPr>
          <w:color w:val="000000"/>
          <w:spacing w:val="-4"/>
          <w:w w:val="105"/>
          <w:sz w:val="24"/>
          <w:szCs w:val="24"/>
        </w:rPr>
        <w:t>Нижневартовского района</w:t>
      </w:r>
      <w:r w:rsidRPr="00980CC8">
        <w:rPr>
          <w:color w:val="000000"/>
          <w:spacing w:val="-4"/>
          <w:sz w:val="24"/>
          <w:szCs w:val="24"/>
        </w:rPr>
        <w:t>.</w:t>
      </w:r>
    </w:p>
    <w:p w:rsidR="00FB7CA6" w:rsidRPr="00980CC8" w:rsidRDefault="00FB7CA6" w:rsidP="006C4EB2">
      <w:pPr>
        <w:spacing w:before="216"/>
        <w:ind w:left="1296"/>
        <w:jc w:val="center"/>
        <w:rPr>
          <w:b/>
          <w:color w:val="000000"/>
          <w:spacing w:val="-6"/>
          <w:w w:val="105"/>
          <w:sz w:val="24"/>
          <w:szCs w:val="24"/>
        </w:rPr>
      </w:pPr>
      <w:r w:rsidRPr="00980CC8">
        <w:rPr>
          <w:color w:val="000000"/>
          <w:spacing w:val="-4"/>
          <w:sz w:val="24"/>
          <w:szCs w:val="24"/>
        </w:rPr>
        <w:t xml:space="preserve">6. </w:t>
      </w:r>
      <w:r w:rsidRPr="00980CC8">
        <w:rPr>
          <w:b/>
          <w:color w:val="000000"/>
          <w:spacing w:val="-4"/>
          <w:w w:val="105"/>
          <w:sz w:val="24"/>
          <w:szCs w:val="24"/>
        </w:rPr>
        <w:t xml:space="preserve">Регламент работы </w:t>
      </w:r>
      <w:r w:rsidR="006C4EB2" w:rsidRPr="00980CC8">
        <w:rPr>
          <w:b/>
          <w:sz w:val="24"/>
          <w:szCs w:val="24"/>
        </w:rPr>
        <w:t>МБОУ «Зайцевореченская ОСШ»</w:t>
      </w:r>
      <w:r w:rsidRPr="00980CC8">
        <w:rPr>
          <w:b/>
          <w:color w:val="000000"/>
          <w:spacing w:val="-4"/>
          <w:w w:val="105"/>
          <w:sz w:val="24"/>
          <w:szCs w:val="24"/>
        </w:rPr>
        <w:t xml:space="preserve"> в условиях профилактики</w:t>
      </w:r>
      <w:r w:rsidR="006C4EB2" w:rsidRPr="00980CC8">
        <w:rPr>
          <w:b/>
          <w:color w:val="000000"/>
          <w:spacing w:val="-4"/>
          <w:w w:val="105"/>
          <w:sz w:val="24"/>
          <w:szCs w:val="24"/>
        </w:rPr>
        <w:t xml:space="preserve"> </w:t>
      </w:r>
      <w:r w:rsidRPr="00980CC8">
        <w:rPr>
          <w:b/>
          <w:color w:val="000000"/>
          <w:spacing w:val="-6"/>
          <w:w w:val="105"/>
          <w:sz w:val="24"/>
          <w:szCs w:val="24"/>
        </w:rPr>
        <w:t>и предотвращения распространения новой короновирусной инфекции</w:t>
      </w:r>
    </w:p>
    <w:p w:rsidR="00FB7CA6" w:rsidRPr="00980CC8" w:rsidRDefault="00FB7CA6" w:rsidP="00FB7CA6">
      <w:pPr>
        <w:spacing w:before="216"/>
        <w:ind w:firstLine="432"/>
        <w:jc w:val="both"/>
        <w:rPr>
          <w:color w:val="000000"/>
          <w:spacing w:val="-3"/>
          <w:sz w:val="24"/>
          <w:szCs w:val="24"/>
        </w:rPr>
      </w:pPr>
      <w:r w:rsidRPr="00980CC8">
        <w:rPr>
          <w:color w:val="000000"/>
          <w:spacing w:val="-3"/>
          <w:sz w:val="24"/>
          <w:szCs w:val="24"/>
        </w:rPr>
        <w:t xml:space="preserve">6.1. </w:t>
      </w:r>
      <w:r w:rsidRPr="00980CC8">
        <w:rPr>
          <w:color w:val="000000"/>
          <w:spacing w:val="-3"/>
          <w:w w:val="105"/>
          <w:sz w:val="24"/>
          <w:szCs w:val="24"/>
        </w:rPr>
        <w:t xml:space="preserve">Перед открытием </w:t>
      </w:r>
      <w:r w:rsidR="006C4EB2" w:rsidRPr="00980CC8">
        <w:rPr>
          <w:sz w:val="24"/>
          <w:szCs w:val="24"/>
        </w:rPr>
        <w:t>МБОУ «Зайцевореченская ОСШ»</w:t>
      </w:r>
      <w:r w:rsidRPr="00980CC8">
        <w:rPr>
          <w:color w:val="000000"/>
          <w:spacing w:val="-3"/>
          <w:w w:val="105"/>
          <w:sz w:val="24"/>
          <w:szCs w:val="24"/>
        </w:rPr>
        <w:t xml:space="preserve"> провести генеральную уборку помещений с </w:t>
      </w:r>
      <w:r w:rsidRPr="00980CC8">
        <w:rPr>
          <w:color w:val="000000"/>
          <w:spacing w:val="-5"/>
          <w:w w:val="105"/>
          <w:sz w:val="24"/>
          <w:szCs w:val="24"/>
        </w:rPr>
        <w:t>применением дезинфицирующих средств по вирусному режиму.</w:t>
      </w:r>
    </w:p>
    <w:p w:rsidR="00FB7CA6" w:rsidRPr="00980CC8" w:rsidRDefault="00FB7CA6" w:rsidP="00FB7CA6">
      <w:pPr>
        <w:ind w:firstLine="432"/>
        <w:jc w:val="both"/>
        <w:rPr>
          <w:color w:val="000000"/>
          <w:spacing w:val="1"/>
          <w:sz w:val="24"/>
          <w:szCs w:val="24"/>
        </w:rPr>
      </w:pPr>
      <w:r w:rsidRPr="00980CC8">
        <w:rPr>
          <w:color w:val="000000"/>
          <w:spacing w:val="1"/>
          <w:sz w:val="24"/>
          <w:szCs w:val="24"/>
        </w:rPr>
        <w:t xml:space="preserve">6.2. </w:t>
      </w:r>
      <w:r w:rsidR="006C4EB2" w:rsidRPr="00980CC8">
        <w:rPr>
          <w:color w:val="000000"/>
          <w:spacing w:val="1"/>
          <w:sz w:val="24"/>
          <w:szCs w:val="24"/>
        </w:rPr>
        <w:t>В период ограничений, связанных с распространением короновирусной инфекции</w:t>
      </w:r>
      <w:r w:rsidR="00863946" w:rsidRPr="00980CC8">
        <w:rPr>
          <w:color w:val="000000"/>
          <w:spacing w:val="1"/>
          <w:sz w:val="24"/>
          <w:szCs w:val="24"/>
        </w:rPr>
        <w:t>, введенных распоряжением Правительства ХМАО з</w:t>
      </w:r>
      <w:r w:rsidRPr="00980CC8">
        <w:rPr>
          <w:color w:val="000000"/>
          <w:spacing w:val="1"/>
          <w:w w:val="105"/>
          <w:sz w:val="24"/>
          <w:szCs w:val="24"/>
        </w:rPr>
        <w:t xml:space="preserve">акрепить за каждым классом вход в </w:t>
      </w:r>
      <w:r w:rsidR="00863946" w:rsidRPr="00980CC8">
        <w:rPr>
          <w:sz w:val="24"/>
          <w:szCs w:val="24"/>
        </w:rPr>
        <w:t>МБОУ «Зайцевореченская ОСШ»</w:t>
      </w:r>
      <w:r w:rsidRPr="00980CC8">
        <w:rPr>
          <w:color w:val="000000"/>
          <w:spacing w:val="1"/>
          <w:w w:val="105"/>
          <w:sz w:val="24"/>
          <w:szCs w:val="24"/>
        </w:rPr>
        <w:t xml:space="preserve"> и отдельный учебный </w:t>
      </w:r>
      <w:r w:rsidRPr="00980CC8">
        <w:rPr>
          <w:color w:val="000000"/>
          <w:spacing w:val="-7"/>
          <w:w w:val="105"/>
          <w:sz w:val="24"/>
          <w:szCs w:val="24"/>
        </w:rPr>
        <w:t xml:space="preserve">кабинет по всем предметам, за исключением занятий, требующих специальное оборудование: </w:t>
      </w:r>
      <w:r w:rsidRPr="00980CC8">
        <w:rPr>
          <w:color w:val="000000"/>
          <w:spacing w:val="-5"/>
          <w:w w:val="105"/>
          <w:sz w:val="24"/>
          <w:szCs w:val="24"/>
        </w:rPr>
        <w:t>физическая культура, технология, информатика, физика, химия.</w:t>
      </w:r>
    </w:p>
    <w:p w:rsidR="00FB7CA6" w:rsidRPr="00980CC8" w:rsidRDefault="00FB7CA6" w:rsidP="00FB7CA6">
      <w:pPr>
        <w:ind w:left="432"/>
        <w:rPr>
          <w:color w:val="000000"/>
          <w:spacing w:val="-5"/>
          <w:sz w:val="24"/>
          <w:szCs w:val="24"/>
        </w:rPr>
      </w:pPr>
      <w:r w:rsidRPr="00980CC8">
        <w:rPr>
          <w:color w:val="000000"/>
          <w:spacing w:val="-5"/>
          <w:sz w:val="24"/>
          <w:szCs w:val="24"/>
        </w:rPr>
        <w:t xml:space="preserve">6.3. </w:t>
      </w:r>
      <w:r w:rsidRPr="00980CC8">
        <w:rPr>
          <w:color w:val="000000"/>
          <w:spacing w:val="-5"/>
          <w:w w:val="105"/>
          <w:sz w:val="24"/>
          <w:szCs w:val="24"/>
        </w:rPr>
        <w:t>Исключить проведение массовых мероприятий.</w:t>
      </w:r>
    </w:p>
    <w:p w:rsidR="00FB7CA6" w:rsidRPr="00980CC8" w:rsidRDefault="00FB7CA6" w:rsidP="00FB7CA6">
      <w:pPr>
        <w:ind w:firstLine="432"/>
        <w:jc w:val="both"/>
        <w:rPr>
          <w:color w:val="000000"/>
          <w:spacing w:val="9"/>
          <w:sz w:val="24"/>
          <w:szCs w:val="24"/>
        </w:rPr>
      </w:pPr>
      <w:r w:rsidRPr="00980CC8">
        <w:rPr>
          <w:color w:val="000000"/>
          <w:spacing w:val="9"/>
          <w:sz w:val="24"/>
          <w:szCs w:val="24"/>
        </w:rPr>
        <w:t xml:space="preserve">6.4. </w:t>
      </w:r>
      <w:r w:rsidRPr="00980CC8">
        <w:rPr>
          <w:color w:val="000000"/>
          <w:spacing w:val="9"/>
          <w:w w:val="105"/>
          <w:sz w:val="24"/>
          <w:szCs w:val="24"/>
        </w:rPr>
        <w:t xml:space="preserve">Обеспечить проведение ежедневных «утренних фильтров» с обязательной </w:t>
      </w:r>
      <w:r w:rsidRPr="00980CC8">
        <w:rPr>
          <w:color w:val="000000"/>
          <w:spacing w:val="-9"/>
          <w:w w:val="105"/>
          <w:sz w:val="24"/>
          <w:szCs w:val="24"/>
        </w:rPr>
        <w:t xml:space="preserve">термометрией с целью выявления и недопущения в организации обучающихся и сотрудников с </w:t>
      </w:r>
      <w:r w:rsidRPr="00980CC8">
        <w:rPr>
          <w:color w:val="000000"/>
          <w:spacing w:val="-5"/>
          <w:w w:val="105"/>
          <w:sz w:val="24"/>
          <w:szCs w:val="24"/>
        </w:rPr>
        <w:t xml:space="preserve">признаками респираторных заболеваний при входе в здание, исключив скопление детей при </w:t>
      </w:r>
      <w:r w:rsidRPr="00980CC8">
        <w:rPr>
          <w:color w:val="000000"/>
          <w:spacing w:val="-6"/>
          <w:w w:val="105"/>
          <w:sz w:val="24"/>
          <w:szCs w:val="24"/>
        </w:rPr>
        <w:t>проведении «утреннего фильтра».</w:t>
      </w:r>
    </w:p>
    <w:p w:rsidR="00FB7CA6" w:rsidRPr="00980CC8" w:rsidRDefault="00FB7CA6" w:rsidP="00FB7CA6">
      <w:pPr>
        <w:spacing w:before="36"/>
        <w:ind w:firstLine="432"/>
        <w:jc w:val="both"/>
        <w:rPr>
          <w:color w:val="000000"/>
          <w:spacing w:val="-2"/>
          <w:sz w:val="24"/>
          <w:szCs w:val="24"/>
        </w:rPr>
      </w:pPr>
      <w:r w:rsidRPr="00980CC8">
        <w:rPr>
          <w:color w:val="000000"/>
          <w:spacing w:val="-2"/>
          <w:sz w:val="24"/>
          <w:szCs w:val="24"/>
        </w:rPr>
        <w:t xml:space="preserve">6.5. </w:t>
      </w:r>
      <w:r w:rsidRPr="00980CC8">
        <w:rPr>
          <w:color w:val="000000"/>
          <w:spacing w:val="-2"/>
          <w:w w:val="105"/>
          <w:sz w:val="24"/>
          <w:szCs w:val="24"/>
        </w:rPr>
        <w:t xml:space="preserve">Установить при входе в </w:t>
      </w:r>
      <w:r w:rsidR="00863946" w:rsidRPr="00980CC8">
        <w:rPr>
          <w:sz w:val="24"/>
          <w:szCs w:val="24"/>
        </w:rPr>
        <w:t>МБОУ «Зайцевореченская ОСШ»</w:t>
      </w:r>
      <w:r w:rsidRPr="00980CC8">
        <w:rPr>
          <w:color w:val="000000"/>
          <w:spacing w:val="-2"/>
          <w:w w:val="105"/>
          <w:sz w:val="24"/>
          <w:szCs w:val="24"/>
        </w:rPr>
        <w:t xml:space="preserve"> дозаторы с антисептическим средством </w:t>
      </w:r>
      <w:r w:rsidRPr="00980CC8">
        <w:rPr>
          <w:color w:val="000000"/>
          <w:spacing w:val="-6"/>
          <w:w w:val="105"/>
          <w:sz w:val="24"/>
          <w:szCs w:val="24"/>
        </w:rPr>
        <w:t>для обработки рук.</w:t>
      </w:r>
    </w:p>
    <w:p w:rsidR="00FB7CA6" w:rsidRPr="00980CC8" w:rsidRDefault="00FB7CA6" w:rsidP="00FB7CA6">
      <w:pPr>
        <w:ind w:firstLine="432"/>
        <w:jc w:val="both"/>
        <w:rPr>
          <w:color w:val="000000"/>
          <w:spacing w:val="-7"/>
          <w:sz w:val="24"/>
          <w:szCs w:val="24"/>
        </w:rPr>
      </w:pPr>
      <w:r w:rsidRPr="00980CC8">
        <w:rPr>
          <w:color w:val="000000"/>
          <w:spacing w:val="-7"/>
          <w:sz w:val="24"/>
          <w:szCs w:val="24"/>
        </w:rPr>
        <w:t xml:space="preserve">6.6. </w:t>
      </w:r>
      <w:r w:rsidRPr="00980CC8">
        <w:rPr>
          <w:color w:val="000000"/>
          <w:spacing w:val="-7"/>
          <w:w w:val="105"/>
          <w:sz w:val="24"/>
          <w:szCs w:val="24"/>
        </w:rPr>
        <w:t xml:space="preserve">Пересмотреть режим работы </w:t>
      </w:r>
      <w:r w:rsidR="00863946" w:rsidRPr="00980CC8">
        <w:rPr>
          <w:sz w:val="24"/>
          <w:szCs w:val="24"/>
        </w:rPr>
        <w:t>МБОУ «Зайцевореченская ОСШ»</w:t>
      </w:r>
      <w:r w:rsidRPr="00980CC8">
        <w:rPr>
          <w:color w:val="000000"/>
          <w:spacing w:val="-7"/>
          <w:w w:val="105"/>
          <w:sz w:val="24"/>
          <w:szCs w:val="24"/>
        </w:rPr>
        <w:t xml:space="preserve">, в т.ч. расписание учебных занятий, изменив время начала первого урока для разных классов и время проведения перемен, в целях </w:t>
      </w:r>
      <w:r w:rsidRPr="00980CC8">
        <w:rPr>
          <w:color w:val="000000"/>
          <w:spacing w:val="-4"/>
          <w:w w:val="105"/>
          <w:sz w:val="24"/>
          <w:szCs w:val="24"/>
        </w:rPr>
        <w:t>максимального разобщения классов.</w:t>
      </w:r>
    </w:p>
    <w:p w:rsidR="00FB7CA6" w:rsidRPr="00980CC8" w:rsidRDefault="00FB7CA6" w:rsidP="00FB7CA6">
      <w:pPr>
        <w:ind w:firstLine="504"/>
        <w:jc w:val="both"/>
        <w:rPr>
          <w:color w:val="000000"/>
          <w:spacing w:val="7"/>
          <w:sz w:val="24"/>
          <w:szCs w:val="24"/>
        </w:rPr>
      </w:pPr>
      <w:r w:rsidRPr="00980CC8">
        <w:rPr>
          <w:color w:val="000000"/>
          <w:spacing w:val="7"/>
          <w:sz w:val="24"/>
          <w:szCs w:val="24"/>
        </w:rPr>
        <w:t xml:space="preserve">6.7. </w:t>
      </w:r>
      <w:r w:rsidRPr="00980CC8">
        <w:rPr>
          <w:color w:val="000000"/>
          <w:spacing w:val="7"/>
          <w:w w:val="105"/>
          <w:sz w:val="24"/>
          <w:szCs w:val="24"/>
        </w:rPr>
        <w:t xml:space="preserve">Обеспечить незамедлительную изоляцию лиц с признаками инфекционных </w:t>
      </w:r>
      <w:r w:rsidRPr="00980CC8">
        <w:rPr>
          <w:color w:val="000000"/>
          <w:spacing w:val="-5"/>
          <w:w w:val="105"/>
          <w:sz w:val="24"/>
          <w:szCs w:val="24"/>
        </w:rPr>
        <w:t>заболеваний (респираторными, кишечными, повышенной температуры тела).</w:t>
      </w:r>
    </w:p>
    <w:p w:rsidR="00FB7CA6" w:rsidRPr="00980CC8" w:rsidRDefault="00FB7CA6" w:rsidP="00FB7CA6">
      <w:pPr>
        <w:ind w:firstLine="504"/>
        <w:jc w:val="both"/>
        <w:rPr>
          <w:color w:val="000000"/>
          <w:spacing w:val="6"/>
          <w:sz w:val="24"/>
          <w:szCs w:val="24"/>
        </w:rPr>
      </w:pPr>
      <w:r w:rsidRPr="00980CC8">
        <w:rPr>
          <w:color w:val="000000"/>
          <w:spacing w:val="6"/>
          <w:sz w:val="24"/>
          <w:szCs w:val="24"/>
        </w:rPr>
        <w:t xml:space="preserve">6.8. </w:t>
      </w:r>
      <w:r w:rsidRPr="00980CC8">
        <w:rPr>
          <w:color w:val="000000"/>
          <w:spacing w:val="6"/>
          <w:w w:val="105"/>
          <w:sz w:val="24"/>
          <w:szCs w:val="24"/>
        </w:rPr>
        <w:t xml:space="preserve">С учетом погодных условий максимально организовать пребывание детей и </w:t>
      </w:r>
      <w:r w:rsidRPr="00980CC8">
        <w:rPr>
          <w:color w:val="000000"/>
          <w:spacing w:val="-7"/>
          <w:w w:val="105"/>
          <w:sz w:val="24"/>
          <w:szCs w:val="24"/>
        </w:rPr>
        <w:t xml:space="preserve">проведение занятий на открытом воздухе. Использовать открытую спортивную площадку для </w:t>
      </w:r>
      <w:r w:rsidRPr="00980CC8">
        <w:rPr>
          <w:color w:val="000000"/>
          <w:spacing w:val="-5"/>
          <w:w w:val="105"/>
          <w:sz w:val="24"/>
          <w:szCs w:val="24"/>
        </w:rPr>
        <w:t>занятий физической культурой, сократив количество занятий в спортивном зале.</w:t>
      </w:r>
    </w:p>
    <w:p w:rsidR="00FB7CA6" w:rsidRPr="00980CC8" w:rsidRDefault="00FB7CA6" w:rsidP="00FB7CA6">
      <w:pPr>
        <w:ind w:firstLine="504"/>
        <w:jc w:val="both"/>
        <w:rPr>
          <w:color w:val="000000"/>
          <w:spacing w:val="6"/>
          <w:sz w:val="24"/>
          <w:szCs w:val="24"/>
        </w:rPr>
      </w:pPr>
      <w:r w:rsidRPr="00980CC8">
        <w:rPr>
          <w:color w:val="000000"/>
          <w:spacing w:val="6"/>
          <w:sz w:val="24"/>
          <w:szCs w:val="24"/>
        </w:rPr>
        <w:t xml:space="preserve">6.9. </w:t>
      </w:r>
      <w:r w:rsidRPr="00980CC8">
        <w:rPr>
          <w:color w:val="000000"/>
          <w:spacing w:val="6"/>
          <w:w w:val="105"/>
          <w:sz w:val="24"/>
          <w:szCs w:val="24"/>
        </w:rPr>
        <w:t xml:space="preserve">Проводить во время перемен текущую дезинфекцию помещений (обработка </w:t>
      </w:r>
      <w:r w:rsidRPr="00980CC8">
        <w:rPr>
          <w:color w:val="000000"/>
          <w:spacing w:val="-4"/>
          <w:w w:val="105"/>
          <w:sz w:val="24"/>
          <w:szCs w:val="24"/>
        </w:rPr>
        <w:t xml:space="preserve">поверхности столов, дверных ручек). Дезинфицирующие средства использовать в соответствии </w:t>
      </w:r>
      <w:r w:rsidRPr="00980CC8">
        <w:rPr>
          <w:color w:val="000000"/>
          <w:spacing w:val="-5"/>
          <w:w w:val="105"/>
          <w:sz w:val="24"/>
          <w:szCs w:val="24"/>
        </w:rPr>
        <w:t>с инструкциями производителя в концентрациях для вирусных инфекций.</w:t>
      </w:r>
    </w:p>
    <w:p w:rsidR="00FB7CA6" w:rsidRPr="00980CC8" w:rsidRDefault="00FB7CA6" w:rsidP="00FB7CA6">
      <w:pPr>
        <w:ind w:firstLine="432"/>
        <w:jc w:val="both"/>
        <w:rPr>
          <w:color w:val="000000"/>
          <w:sz w:val="24"/>
          <w:szCs w:val="24"/>
        </w:rPr>
      </w:pPr>
      <w:r w:rsidRPr="00980CC8">
        <w:rPr>
          <w:color w:val="000000"/>
          <w:sz w:val="24"/>
          <w:szCs w:val="24"/>
        </w:rPr>
        <w:t xml:space="preserve">6.10. </w:t>
      </w:r>
      <w:r w:rsidRPr="00980CC8">
        <w:rPr>
          <w:color w:val="000000"/>
          <w:w w:val="105"/>
          <w:sz w:val="24"/>
          <w:szCs w:val="24"/>
        </w:rPr>
        <w:t xml:space="preserve">Проводить дезинфекцию воздушной среды с использованием приборов для </w:t>
      </w:r>
      <w:r w:rsidRPr="00980CC8">
        <w:rPr>
          <w:color w:val="000000"/>
          <w:spacing w:val="-6"/>
          <w:w w:val="105"/>
          <w:sz w:val="24"/>
          <w:szCs w:val="24"/>
        </w:rPr>
        <w:t xml:space="preserve">обеззараживания воздуха, проветривание рекреаций и коридоров помещений школы во время </w:t>
      </w:r>
      <w:r w:rsidRPr="00980CC8">
        <w:rPr>
          <w:color w:val="000000"/>
          <w:spacing w:val="-5"/>
          <w:w w:val="105"/>
          <w:sz w:val="24"/>
          <w:szCs w:val="24"/>
        </w:rPr>
        <w:t>уроков, учебных кабинетов – в отсутствии обучающихся.</w:t>
      </w:r>
    </w:p>
    <w:p w:rsidR="00FB7CA6" w:rsidRPr="00980CC8" w:rsidRDefault="00FB7CA6" w:rsidP="00FB7CA6">
      <w:pPr>
        <w:ind w:firstLine="504"/>
        <w:jc w:val="both"/>
        <w:rPr>
          <w:color w:val="000000"/>
          <w:sz w:val="24"/>
          <w:szCs w:val="24"/>
        </w:rPr>
      </w:pPr>
      <w:r w:rsidRPr="00980CC8">
        <w:rPr>
          <w:color w:val="000000"/>
          <w:sz w:val="24"/>
          <w:szCs w:val="24"/>
        </w:rPr>
        <w:t xml:space="preserve">6.11. </w:t>
      </w:r>
      <w:r w:rsidRPr="00980CC8">
        <w:rPr>
          <w:color w:val="000000"/>
          <w:w w:val="105"/>
          <w:sz w:val="24"/>
          <w:szCs w:val="24"/>
        </w:rPr>
        <w:t xml:space="preserve">Обеспечить условия для гигиенической обработки рук с применением кожных </w:t>
      </w:r>
      <w:r w:rsidRPr="00980CC8">
        <w:rPr>
          <w:color w:val="000000"/>
          <w:spacing w:val="3"/>
          <w:w w:val="105"/>
          <w:sz w:val="24"/>
          <w:szCs w:val="24"/>
        </w:rPr>
        <w:t xml:space="preserve">антисептиков в помещениях для приема пищи, туалетных комнатах, а также контроль </w:t>
      </w:r>
      <w:r w:rsidRPr="00980CC8">
        <w:rPr>
          <w:color w:val="000000"/>
          <w:spacing w:val="-6"/>
          <w:w w:val="105"/>
          <w:sz w:val="24"/>
          <w:szCs w:val="24"/>
        </w:rPr>
        <w:t>постоянного наличия мыла.</w:t>
      </w:r>
    </w:p>
    <w:p w:rsidR="00FB7CA6" w:rsidRPr="00980CC8" w:rsidRDefault="00FB7CA6" w:rsidP="001E04F6">
      <w:pPr>
        <w:ind w:firstLine="432"/>
        <w:rPr>
          <w:color w:val="000000"/>
          <w:spacing w:val="24"/>
          <w:sz w:val="24"/>
          <w:szCs w:val="24"/>
        </w:rPr>
      </w:pPr>
      <w:r w:rsidRPr="00980CC8">
        <w:rPr>
          <w:color w:val="000000"/>
          <w:spacing w:val="24"/>
          <w:sz w:val="24"/>
          <w:szCs w:val="24"/>
        </w:rPr>
        <w:t xml:space="preserve">6.12. </w:t>
      </w:r>
      <w:r w:rsidRPr="00980CC8">
        <w:rPr>
          <w:color w:val="000000"/>
          <w:spacing w:val="24"/>
          <w:w w:val="105"/>
          <w:sz w:val="24"/>
          <w:szCs w:val="24"/>
        </w:rPr>
        <w:t>Организовать питание обучающихся в соответствии с санитарно</w:t>
      </w:r>
      <w:r w:rsidRPr="00980CC8">
        <w:rPr>
          <w:color w:val="000000"/>
          <w:spacing w:val="24"/>
          <w:sz w:val="24"/>
          <w:szCs w:val="24"/>
        </w:rPr>
        <w:t>-</w:t>
      </w:r>
      <w:r w:rsidRPr="00980CC8">
        <w:rPr>
          <w:color w:val="000000"/>
          <w:spacing w:val="-4"/>
          <w:w w:val="105"/>
          <w:sz w:val="24"/>
          <w:szCs w:val="24"/>
        </w:rPr>
        <w:t>эпидемиологическими требованиями.</w:t>
      </w:r>
    </w:p>
    <w:p w:rsidR="00FB7CA6" w:rsidRPr="00980CC8" w:rsidRDefault="00FB7CA6" w:rsidP="00FB7CA6">
      <w:pPr>
        <w:ind w:firstLine="432"/>
        <w:jc w:val="both"/>
        <w:rPr>
          <w:color w:val="000000"/>
          <w:spacing w:val="-9"/>
          <w:sz w:val="24"/>
          <w:szCs w:val="24"/>
        </w:rPr>
      </w:pPr>
      <w:r w:rsidRPr="00980CC8">
        <w:rPr>
          <w:color w:val="000000"/>
          <w:spacing w:val="-9"/>
          <w:sz w:val="24"/>
          <w:szCs w:val="24"/>
        </w:rPr>
        <w:t xml:space="preserve">6.13. </w:t>
      </w:r>
      <w:r w:rsidRPr="00980CC8">
        <w:rPr>
          <w:color w:val="000000"/>
          <w:spacing w:val="-9"/>
          <w:w w:val="105"/>
          <w:sz w:val="24"/>
          <w:szCs w:val="24"/>
        </w:rPr>
        <w:t xml:space="preserve">Организовать работу персонала пищеблока с использованием средств индивидуальной </w:t>
      </w:r>
      <w:r w:rsidRPr="00980CC8">
        <w:rPr>
          <w:color w:val="000000"/>
          <w:spacing w:val="-4"/>
          <w:w w:val="105"/>
          <w:sz w:val="24"/>
          <w:szCs w:val="24"/>
        </w:rPr>
        <w:t>защиты (маски и перчатки).</w:t>
      </w:r>
    </w:p>
    <w:p w:rsidR="00FB7CA6" w:rsidRPr="00980CC8" w:rsidRDefault="00FB7CA6" w:rsidP="00FB7CA6">
      <w:pPr>
        <w:ind w:firstLine="432"/>
        <w:jc w:val="both"/>
        <w:rPr>
          <w:color w:val="000000"/>
          <w:sz w:val="24"/>
          <w:szCs w:val="24"/>
        </w:rPr>
      </w:pPr>
      <w:r w:rsidRPr="00980CC8">
        <w:rPr>
          <w:color w:val="000000"/>
          <w:sz w:val="24"/>
          <w:szCs w:val="24"/>
        </w:rPr>
        <w:t xml:space="preserve">6.14. </w:t>
      </w:r>
      <w:r w:rsidRPr="00980CC8">
        <w:rPr>
          <w:color w:val="000000"/>
          <w:w w:val="105"/>
          <w:sz w:val="24"/>
          <w:szCs w:val="24"/>
        </w:rPr>
        <w:t xml:space="preserve">Усилить контроль организации питьевого режима, обратив особое внимание на </w:t>
      </w:r>
      <w:r w:rsidRPr="00980CC8">
        <w:rPr>
          <w:color w:val="000000"/>
          <w:spacing w:val="-5"/>
          <w:w w:val="105"/>
          <w:sz w:val="24"/>
          <w:szCs w:val="24"/>
        </w:rPr>
        <w:t>обеспеченность одноразовой посудой и проведением обработки кулеров и дозаторов.</w:t>
      </w:r>
    </w:p>
    <w:p w:rsidR="00FB7CA6" w:rsidRPr="00980CC8" w:rsidRDefault="00FB7CA6" w:rsidP="00FB7CA6">
      <w:pPr>
        <w:ind w:firstLine="432"/>
        <w:jc w:val="both"/>
        <w:rPr>
          <w:color w:val="000000"/>
          <w:sz w:val="24"/>
          <w:szCs w:val="24"/>
        </w:rPr>
      </w:pPr>
      <w:r w:rsidRPr="00980CC8">
        <w:rPr>
          <w:color w:val="000000"/>
          <w:sz w:val="24"/>
          <w:szCs w:val="24"/>
        </w:rPr>
        <w:lastRenderedPageBreak/>
        <w:t xml:space="preserve">6.15. </w:t>
      </w:r>
      <w:r w:rsidRPr="00980CC8">
        <w:rPr>
          <w:color w:val="000000"/>
          <w:w w:val="105"/>
          <w:sz w:val="24"/>
          <w:szCs w:val="24"/>
        </w:rPr>
        <w:t xml:space="preserve">Проводить еженедельную генеральную уборку всех помещений с применением </w:t>
      </w:r>
      <w:r w:rsidRPr="00980CC8">
        <w:rPr>
          <w:color w:val="000000"/>
          <w:spacing w:val="-5"/>
          <w:w w:val="105"/>
          <w:sz w:val="24"/>
          <w:szCs w:val="24"/>
        </w:rPr>
        <w:t>моющих и дезинфицирующих средств с обработкой всех контактных поверхностей.</w:t>
      </w:r>
    </w:p>
    <w:p w:rsidR="00FB7CA6" w:rsidRPr="00980CC8" w:rsidRDefault="00FB7CA6" w:rsidP="00FB7CA6">
      <w:pPr>
        <w:ind w:firstLine="432"/>
        <w:jc w:val="both"/>
        <w:rPr>
          <w:color w:val="000000"/>
          <w:spacing w:val="-6"/>
          <w:sz w:val="24"/>
          <w:szCs w:val="24"/>
        </w:rPr>
      </w:pPr>
      <w:r w:rsidRPr="00980CC8">
        <w:rPr>
          <w:color w:val="000000"/>
          <w:spacing w:val="-6"/>
          <w:sz w:val="24"/>
          <w:szCs w:val="24"/>
        </w:rPr>
        <w:t xml:space="preserve">6.16. </w:t>
      </w:r>
      <w:r w:rsidRPr="00980CC8">
        <w:rPr>
          <w:color w:val="000000"/>
          <w:spacing w:val="-6"/>
          <w:w w:val="105"/>
          <w:sz w:val="24"/>
          <w:szCs w:val="24"/>
        </w:rPr>
        <w:t xml:space="preserve">Усилить педагогическую работу по гигиеническому воспитанию обучающихся и их </w:t>
      </w:r>
      <w:r w:rsidRPr="00980CC8">
        <w:rPr>
          <w:color w:val="000000"/>
          <w:spacing w:val="-4"/>
          <w:w w:val="105"/>
          <w:sz w:val="24"/>
          <w:szCs w:val="24"/>
        </w:rPr>
        <w:t>родителей (законных представителей).</w:t>
      </w:r>
    </w:p>
    <w:p w:rsidR="009D624E" w:rsidRPr="00980CC8" w:rsidRDefault="00FB7CA6" w:rsidP="00872053">
      <w:pPr>
        <w:ind w:firstLine="432"/>
        <w:rPr>
          <w:sz w:val="24"/>
          <w:szCs w:val="24"/>
        </w:rPr>
      </w:pPr>
      <w:r w:rsidRPr="00980CC8">
        <w:rPr>
          <w:color w:val="000000"/>
          <w:spacing w:val="8"/>
          <w:sz w:val="24"/>
          <w:szCs w:val="24"/>
        </w:rPr>
        <w:t xml:space="preserve">6.17. </w:t>
      </w:r>
      <w:r w:rsidRPr="00980CC8">
        <w:rPr>
          <w:color w:val="000000"/>
          <w:spacing w:val="8"/>
          <w:w w:val="105"/>
          <w:sz w:val="24"/>
          <w:szCs w:val="24"/>
        </w:rPr>
        <w:t xml:space="preserve">Обеспечить контроль соблюдения правил личной гигиены обучающихся и </w:t>
      </w:r>
      <w:r w:rsidRPr="00980CC8">
        <w:rPr>
          <w:color w:val="000000"/>
          <w:w w:val="105"/>
          <w:sz w:val="24"/>
          <w:szCs w:val="24"/>
        </w:rPr>
        <w:t>сотрудников.</w:t>
      </w:r>
    </w:p>
    <w:sectPr w:rsidR="009D624E" w:rsidRPr="00980CC8" w:rsidSect="00872053">
      <w:footerReference w:type="default" r:id="rId9"/>
      <w:pgSz w:w="12240" w:h="15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1EA" w:rsidRDefault="007641EA">
      <w:r>
        <w:separator/>
      </w:r>
    </w:p>
  </w:endnote>
  <w:endnote w:type="continuationSeparator" w:id="0">
    <w:p w:rsidR="007641EA" w:rsidRDefault="0076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4E" w:rsidRDefault="00B7084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10172065</wp:posOffset>
              </wp:positionV>
              <wp:extent cx="159385" cy="18097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24E" w:rsidRDefault="00B51D7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08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06.15pt;margin-top:800.95pt;width:1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8+mxAIAAK4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" filled="f" stroked="f">
              <v:textbox inset="0,0,0,0">
                <w:txbxContent>
                  <w:p w:rsidR="009D624E" w:rsidRDefault="00B51D7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08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24E" w:rsidRDefault="009D624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1EA" w:rsidRDefault="007641EA">
      <w:r>
        <w:separator/>
      </w:r>
    </w:p>
  </w:footnote>
  <w:footnote w:type="continuationSeparator" w:id="0">
    <w:p w:rsidR="007641EA" w:rsidRDefault="0076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0E7"/>
    <w:multiLevelType w:val="hybridMultilevel"/>
    <w:tmpl w:val="B0CE629E"/>
    <w:lvl w:ilvl="0" w:tplc="A4B2DE12">
      <w:numFmt w:val="bullet"/>
      <w:lvlText w:val="-"/>
      <w:lvlJc w:val="left"/>
      <w:pPr>
        <w:ind w:left="11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2A0C83E">
      <w:numFmt w:val="bullet"/>
      <w:lvlText w:val="•"/>
      <w:lvlJc w:val="left"/>
      <w:pPr>
        <w:ind w:left="1122" w:hanging="197"/>
      </w:pPr>
      <w:rPr>
        <w:rFonts w:hint="default"/>
        <w:lang w:val="ru-RU" w:eastAsia="en-US" w:bidi="ar-SA"/>
      </w:rPr>
    </w:lvl>
    <w:lvl w:ilvl="2" w:tplc="68864B88">
      <w:numFmt w:val="bullet"/>
      <w:lvlText w:val="•"/>
      <w:lvlJc w:val="left"/>
      <w:pPr>
        <w:ind w:left="2125" w:hanging="197"/>
      </w:pPr>
      <w:rPr>
        <w:rFonts w:hint="default"/>
        <w:lang w:val="ru-RU" w:eastAsia="en-US" w:bidi="ar-SA"/>
      </w:rPr>
    </w:lvl>
    <w:lvl w:ilvl="3" w:tplc="26B69174">
      <w:numFmt w:val="bullet"/>
      <w:lvlText w:val="•"/>
      <w:lvlJc w:val="left"/>
      <w:pPr>
        <w:ind w:left="3127" w:hanging="197"/>
      </w:pPr>
      <w:rPr>
        <w:rFonts w:hint="default"/>
        <w:lang w:val="ru-RU" w:eastAsia="en-US" w:bidi="ar-SA"/>
      </w:rPr>
    </w:lvl>
    <w:lvl w:ilvl="4" w:tplc="AA4E0594">
      <w:numFmt w:val="bullet"/>
      <w:lvlText w:val="•"/>
      <w:lvlJc w:val="left"/>
      <w:pPr>
        <w:ind w:left="4130" w:hanging="197"/>
      </w:pPr>
      <w:rPr>
        <w:rFonts w:hint="default"/>
        <w:lang w:val="ru-RU" w:eastAsia="en-US" w:bidi="ar-SA"/>
      </w:rPr>
    </w:lvl>
    <w:lvl w:ilvl="5" w:tplc="41B29390">
      <w:numFmt w:val="bullet"/>
      <w:lvlText w:val="•"/>
      <w:lvlJc w:val="left"/>
      <w:pPr>
        <w:ind w:left="5133" w:hanging="197"/>
      </w:pPr>
      <w:rPr>
        <w:rFonts w:hint="default"/>
        <w:lang w:val="ru-RU" w:eastAsia="en-US" w:bidi="ar-SA"/>
      </w:rPr>
    </w:lvl>
    <w:lvl w:ilvl="6" w:tplc="7AEA02C2">
      <w:numFmt w:val="bullet"/>
      <w:lvlText w:val="•"/>
      <w:lvlJc w:val="left"/>
      <w:pPr>
        <w:ind w:left="6135" w:hanging="197"/>
      </w:pPr>
      <w:rPr>
        <w:rFonts w:hint="default"/>
        <w:lang w:val="ru-RU" w:eastAsia="en-US" w:bidi="ar-SA"/>
      </w:rPr>
    </w:lvl>
    <w:lvl w:ilvl="7" w:tplc="1B4ECC36">
      <w:numFmt w:val="bullet"/>
      <w:lvlText w:val="•"/>
      <w:lvlJc w:val="left"/>
      <w:pPr>
        <w:ind w:left="7138" w:hanging="197"/>
      </w:pPr>
      <w:rPr>
        <w:rFonts w:hint="default"/>
        <w:lang w:val="ru-RU" w:eastAsia="en-US" w:bidi="ar-SA"/>
      </w:rPr>
    </w:lvl>
    <w:lvl w:ilvl="8" w:tplc="CF629C9A">
      <w:numFmt w:val="bullet"/>
      <w:lvlText w:val="•"/>
      <w:lvlJc w:val="left"/>
      <w:pPr>
        <w:ind w:left="8141" w:hanging="197"/>
      </w:pPr>
      <w:rPr>
        <w:rFonts w:hint="default"/>
        <w:lang w:val="ru-RU" w:eastAsia="en-US" w:bidi="ar-SA"/>
      </w:rPr>
    </w:lvl>
  </w:abstractNum>
  <w:abstractNum w:abstractNumId="1">
    <w:nsid w:val="024705A4"/>
    <w:multiLevelType w:val="multilevel"/>
    <w:tmpl w:val="1DC09D1C"/>
    <w:lvl w:ilvl="0">
      <w:start w:val="3"/>
      <w:numFmt w:val="decimal"/>
      <w:lvlText w:val="%1."/>
      <w:lvlJc w:val="left"/>
      <w:pPr>
        <w:tabs>
          <w:tab w:val="decimal" w:pos="792"/>
        </w:tabs>
        <w:ind w:left="720" w:firstLine="0"/>
      </w:pPr>
      <w:rPr>
        <w:rFonts w:ascii="Times New Roman" w:hAnsi="Times New Roman"/>
        <w:b/>
        <w:strike w:val="0"/>
        <w:dstrike w:val="0"/>
        <w:color w:val="000000"/>
        <w:spacing w:val="-6"/>
        <w:w w:val="105"/>
        <w:sz w:val="24"/>
        <w:u w:val="none"/>
        <w:effect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164B83"/>
    <w:multiLevelType w:val="multilevel"/>
    <w:tmpl w:val="58FAC0AA"/>
    <w:lvl w:ilvl="0">
      <w:start w:val="2"/>
      <w:numFmt w:val="decimal"/>
      <w:lvlText w:val="%1"/>
      <w:lvlJc w:val="left"/>
      <w:pPr>
        <w:ind w:left="11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3">
    <w:nsid w:val="4EC0626A"/>
    <w:multiLevelType w:val="multilevel"/>
    <w:tmpl w:val="C36EF082"/>
    <w:lvl w:ilvl="0">
      <w:start w:val="1"/>
      <w:numFmt w:val="decimal"/>
      <w:lvlText w:val="%1"/>
      <w:lvlJc w:val="left"/>
      <w:pPr>
        <w:ind w:left="117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30"/>
      </w:pPr>
      <w:rPr>
        <w:rFonts w:hint="default"/>
        <w:lang w:val="ru-RU" w:eastAsia="en-US" w:bidi="ar-SA"/>
      </w:rPr>
    </w:lvl>
  </w:abstractNum>
  <w:abstractNum w:abstractNumId="4">
    <w:nsid w:val="551540FB"/>
    <w:multiLevelType w:val="hybridMultilevel"/>
    <w:tmpl w:val="55F2ABEA"/>
    <w:lvl w:ilvl="0" w:tplc="B9B6F83A">
      <w:numFmt w:val="bullet"/>
      <w:lvlText w:val=""/>
      <w:lvlJc w:val="left"/>
      <w:pPr>
        <w:ind w:left="117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987100">
      <w:numFmt w:val="bullet"/>
      <w:lvlText w:val="•"/>
      <w:lvlJc w:val="left"/>
      <w:pPr>
        <w:ind w:left="1122" w:hanging="202"/>
      </w:pPr>
      <w:rPr>
        <w:rFonts w:hint="default"/>
        <w:lang w:val="ru-RU" w:eastAsia="en-US" w:bidi="ar-SA"/>
      </w:rPr>
    </w:lvl>
    <w:lvl w:ilvl="2" w:tplc="A45E48A8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3" w:tplc="B14A1120">
      <w:numFmt w:val="bullet"/>
      <w:lvlText w:val="•"/>
      <w:lvlJc w:val="left"/>
      <w:pPr>
        <w:ind w:left="3127" w:hanging="202"/>
      </w:pPr>
      <w:rPr>
        <w:rFonts w:hint="default"/>
        <w:lang w:val="ru-RU" w:eastAsia="en-US" w:bidi="ar-SA"/>
      </w:rPr>
    </w:lvl>
    <w:lvl w:ilvl="4" w:tplc="6BD651C4">
      <w:numFmt w:val="bullet"/>
      <w:lvlText w:val="•"/>
      <w:lvlJc w:val="left"/>
      <w:pPr>
        <w:ind w:left="4130" w:hanging="202"/>
      </w:pPr>
      <w:rPr>
        <w:rFonts w:hint="default"/>
        <w:lang w:val="ru-RU" w:eastAsia="en-US" w:bidi="ar-SA"/>
      </w:rPr>
    </w:lvl>
    <w:lvl w:ilvl="5" w:tplc="65062F00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  <w:lvl w:ilvl="6" w:tplc="8B4AFBE2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  <w:lvl w:ilvl="7" w:tplc="CB982CE4"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8" w:tplc="726623B8">
      <w:numFmt w:val="bullet"/>
      <w:lvlText w:val="•"/>
      <w:lvlJc w:val="left"/>
      <w:pPr>
        <w:ind w:left="8141" w:hanging="202"/>
      </w:pPr>
      <w:rPr>
        <w:rFonts w:hint="default"/>
        <w:lang w:val="ru-RU" w:eastAsia="en-US" w:bidi="ar-SA"/>
      </w:rPr>
    </w:lvl>
  </w:abstractNum>
  <w:abstractNum w:abstractNumId="5">
    <w:nsid w:val="768D6122"/>
    <w:multiLevelType w:val="hybridMultilevel"/>
    <w:tmpl w:val="57E66F58"/>
    <w:lvl w:ilvl="0" w:tplc="EC76EA12">
      <w:start w:val="1"/>
      <w:numFmt w:val="decimal"/>
      <w:lvlText w:val="%1."/>
      <w:lvlJc w:val="left"/>
      <w:pPr>
        <w:ind w:left="407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A69C9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2" w:tplc="AD4A80A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3" w:tplc="1B1A3444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4" w:tplc="818A2BD8">
      <w:numFmt w:val="bullet"/>
      <w:lvlText w:val="•"/>
      <w:lvlJc w:val="left"/>
      <w:pPr>
        <w:ind w:left="6506" w:hanging="284"/>
      </w:pPr>
      <w:rPr>
        <w:rFonts w:hint="default"/>
        <w:lang w:val="ru-RU" w:eastAsia="en-US" w:bidi="ar-SA"/>
      </w:rPr>
    </w:lvl>
    <w:lvl w:ilvl="5" w:tplc="818A1B82">
      <w:numFmt w:val="bullet"/>
      <w:lvlText w:val="•"/>
      <w:lvlJc w:val="left"/>
      <w:pPr>
        <w:ind w:left="7113" w:hanging="284"/>
      </w:pPr>
      <w:rPr>
        <w:rFonts w:hint="default"/>
        <w:lang w:val="ru-RU" w:eastAsia="en-US" w:bidi="ar-SA"/>
      </w:rPr>
    </w:lvl>
    <w:lvl w:ilvl="6" w:tplc="CEDE9B2C">
      <w:numFmt w:val="bullet"/>
      <w:lvlText w:val="•"/>
      <w:lvlJc w:val="left"/>
      <w:pPr>
        <w:ind w:left="7719" w:hanging="284"/>
      </w:pPr>
      <w:rPr>
        <w:rFonts w:hint="default"/>
        <w:lang w:val="ru-RU" w:eastAsia="en-US" w:bidi="ar-SA"/>
      </w:rPr>
    </w:lvl>
    <w:lvl w:ilvl="7" w:tplc="73FCECE0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  <w:lvl w:ilvl="8" w:tplc="0980BBE4">
      <w:numFmt w:val="bullet"/>
      <w:lvlText w:val="•"/>
      <w:lvlJc w:val="left"/>
      <w:pPr>
        <w:ind w:left="893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24E"/>
    <w:rsid w:val="001E04F6"/>
    <w:rsid w:val="004C1CE7"/>
    <w:rsid w:val="005A778C"/>
    <w:rsid w:val="006C4EB2"/>
    <w:rsid w:val="007641EA"/>
    <w:rsid w:val="00795B83"/>
    <w:rsid w:val="00863946"/>
    <w:rsid w:val="00872053"/>
    <w:rsid w:val="008A183D"/>
    <w:rsid w:val="00980CC8"/>
    <w:rsid w:val="009D624E"/>
    <w:rsid w:val="00B51D72"/>
    <w:rsid w:val="00B7084D"/>
    <w:rsid w:val="00E15360"/>
    <w:rsid w:val="00F32373"/>
    <w:rsid w:val="00FB7CA6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BF4DE-FBDB-49FC-AD79-2431616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95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B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КВЗ</cp:lastModifiedBy>
  <cp:revision>9</cp:revision>
  <dcterms:created xsi:type="dcterms:W3CDTF">2022-10-14T13:00:00Z</dcterms:created>
  <dcterms:modified xsi:type="dcterms:W3CDTF">2025-04-23T14:31:00Z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2022-10-14T00:00:00Z</vt:filetime>
  </property>
</Properties>
</file>