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6C" w:rsidRDefault="00482864">
      <w:bookmarkStart w:id="0" w:name="_GoBack"/>
      <w:bookmarkEnd w:id="0"/>
      <w:r>
        <w:t>Муниципальное бюджетное общеобразовательное учреждение</w:t>
      </w:r>
    </w:p>
    <w:p w:rsidR="0037056C" w:rsidRDefault="00482864">
      <w:pPr>
        <w:spacing w:after="1044"/>
        <w:ind w:left="1810"/>
      </w:pPr>
      <w:r>
        <w:t>«</w:t>
      </w:r>
      <w:proofErr w:type="spellStart"/>
      <w:r>
        <w:t>Зайцевореченская</w:t>
      </w:r>
      <w:proofErr w:type="spellEnd"/>
      <w:r>
        <w:t xml:space="preserve"> общеобразовательная средняя школа»</w:t>
      </w:r>
    </w:p>
    <w:p w:rsidR="0037056C" w:rsidRDefault="00482864">
      <w:pPr>
        <w:spacing w:after="731" w:line="259" w:lineRule="auto"/>
        <w:ind w:left="0" w:right="211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3599992</wp:posOffset>
                </wp:positionH>
                <wp:positionV relativeFrom="paragraph">
                  <wp:posOffset>-606609</wp:posOffset>
                </wp:positionV>
                <wp:extent cx="2203852" cy="1420503"/>
                <wp:effectExtent l="0" t="0" r="0" b="0"/>
                <wp:wrapSquare wrapText="bothSides"/>
                <wp:docPr id="4670" name="Group 4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852" cy="1420503"/>
                          <a:chOff x="0" y="0"/>
                          <a:chExt cx="2203852" cy="1420503"/>
                        </a:xfrm>
                      </wpg:grpSpPr>
                      <pic:pic xmlns:pic="http://schemas.openxmlformats.org/drawingml/2006/picture">
                        <pic:nvPicPr>
                          <pic:cNvPr id="4720" name="Picture 4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164" cy="1417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Rectangle 49"/>
                        <wps:cNvSpPr/>
                        <wps:spPr>
                          <a:xfrm>
                            <a:off x="1527151" y="1280282"/>
                            <a:ext cx="478385" cy="186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56C" w:rsidRDefault="0048286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pacing w:val="14"/>
                                  <w:w w:val="8"/>
                                  <w:sz w:val="22"/>
                                </w:rPr>
                                <w:t>ФОП</w:t>
                              </w:r>
                              <w:r>
                                <w:rPr>
                                  <w:spacing w:val="12"/>
                                  <w:w w:val="8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886839" y="1280282"/>
                            <a:ext cx="332437" cy="178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56C" w:rsidRDefault="0048286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7"/>
                                </w:rPr>
                                <w:t>ДО</w:t>
                              </w:r>
                              <w:r>
                                <w:rPr>
                                  <w:spacing w:val="12"/>
                                  <w:w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136792" y="1286378"/>
                            <a:ext cx="89190" cy="178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056C" w:rsidRDefault="0048286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8"/>
                                  <w:sz w:val="22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70" style="width:173.532pt;height:111.851pt;position:absolute;mso-position-horizontal-relative:text;mso-position-horizontal:absolute;margin-left:283.464pt;mso-position-vertical-relative:text;margin-top:-47.7645pt;" coordsize="22038,14205">
                <v:shape id="Picture 4720" style="position:absolute;width:18441;height:14174;left:0;top:0;" filled="f">
                  <v:imagedata r:id="rId5"/>
                </v:shape>
                <v:rect id="Rectangle 49" style="position:absolute;width:4783;height:1864;left:15271;top:128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pacing w:val="14"/>
                            <w:w w:val="8"/>
                            <w:sz w:val="22"/>
                          </w:rPr>
                          <w:t xml:space="preserve">ФОП</w:t>
                        </w:r>
                        <w:r>
                          <w:rPr>
                            <w:spacing w:val="12"/>
                            <w:w w:val="8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style="position:absolute;width:3324;height:1783;left:18868;top:128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7"/>
                          </w:rPr>
                          <w:t xml:space="preserve">ДО</w:t>
                        </w:r>
                        <w:r>
                          <w:rPr>
                            <w:spacing w:val="12"/>
                            <w:w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style="position:absolute;width:891;height:1783;left:21367;top:128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8"/>
                            <w:sz w:val="22"/>
                          </w:rPr>
                          <w:t xml:space="preserve">и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8"/>
        </w:rPr>
        <w:t>ш</w:t>
      </w:r>
    </w:p>
    <w:p w:rsidR="0037056C" w:rsidRDefault="00482864">
      <w:pPr>
        <w:spacing w:after="219"/>
        <w:ind w:left="2760" w:right="1546" w:hanging="2496"/>
      </w:pPr>
      <w:r>
        <w:t>План — график курсов повышения квалификации по внедрению и ФЛОП ДО в 2023-2024 учебном году:</w:t>
      </w:r>
    </w:p>
    <w:tbl>
      <w:tblPr>
        <w:tblStyle w:val="TableGrid"/>
        <w:tblW w:w="10342" w:type="dxa"/>
        <w:tblInd w:w="-535" w:type="dxa"/>
        <w:tblCellMar>
          <w:top w:w="21" w:type="dxa"/>
          <w:left w:w="101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524"/>
        <w:gridCol w:w="1848"/>
        <w:gridCol w:w="1898"/>
        <w:gridCol w:w="1717"/>
        <w:gridCol w:w="2866"/>
        <w:gridCol w:w="1489"/>
      </w:tblGrid>
      <w:tr w:rsidR="0037056C">
        <w:trPr>
          <w:trHeight w:val="1090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16" w:firstLine="178"/>
            </w:pPr>
            <w:r>
              <w:rPr>
                <w:sz w:val="22"/>
              </w:rPr>
              <w:t>о п\п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0" w:right="6" w:firstLine="0"/>
              <w:jc w:val="center"/>
            </w:pPr>
            <w:r>
              <w:t>ФИО</w:t>
            </w:r>
          </w:p>
          <w:p w:rsidR="0037056C" w:rsidRDefault="00482864">
            <w:pPr>
              <w:spacing w:line="259" w:lineRule="auto"/>
              <w:ind w:left="4" w:firstLine="0"/>
              <w:jc w:val="center"/>
            </w:pPr>
            <w:r>
              <w:t>педагога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2" w:firstLine="0"/>
              <w:jc w:val="center"/>
            </w:pPr>
            <w:r>
              <w:t>Должность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82" w:firstLine="0"/>
            </w:pPr>
            <w:r>
              <w:rPr>
                <w:sz w:val="22"/>
              </w:rPr>
              <w:t>Планируемый</w:t>
            </w:r>
          </w:p>
          <w:p w:rsidR="0037056C" w:rsidRDefault="00482864">
            <w:pPr>
              <w:spacing w:line="232" w:lineRule="auto"/>
              <w:ind w:left="0" w:firstLine="0"/>
              <w:jc w:val="center"/>
            </w:pPr>
            <w:r>
              <w:t>период прохождения</w:t>
            </w:r>
          </w:p>
          <w:p w:rsidR="0037056C" w:rsidRDefault="00482864">
            <w:pPr>
              <w:spacing w:line="259" w:lineRule="auto"/>
              <w:ind w:left="0" w:firstLine="0"/>
              <w:jc w:val="center"/>
            </w:pPr>
            <w:r>
              <w:rPr>
                <w:sz w:val="22"/>
              </w:rPr>
              <w:t>КПК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14" w:firstLine="0"/>
              <w:jc w:val="center"/>
            </w:pPr>
            <w:r>
              <w:t>Тема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056C" w:rsidRDefault="00482864">
            <w:pPr>
              <w:spacing w:line="259" w:lineRule="auto"/>
              <w:ind w:left="0" w:firstLine="0"/>
              <w:jc w:val="center"/>
            </w:pPr>
            <w:r>
              <w:t>Отметка о выполнении</w:t>
            </w:r>
          </w:p>
        </w:tc>
      </w:tr>
      <w:tr w:rsidR="0037056C">
        <w:trPr>
          <w:trHeight w:val="135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37056C">
            <w:pPr>
              <w:spacing w:after="160" w:line="259" w:lineRule="auto"/>
              <w:ind w:left="0" w:firstLine="0"/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16" w:lineRule="auto"/>
              <w:ind w:left="11" w:right="13" w:firstLine="0"/>
            </w:pPr>
            <w:r>
              <w:t>Герасименко НА.</w:t>
            </w:r>
          </w:p>
          <w:p w:rsidR="0037056C" w:rsidRDefault="00482864">
            <w:pPr>
              <w:spacing w:line="259" w:lineRule="auto"/>
              <w:ind w:left="11" w:firstLine="0"/>
            </w:pPr>
            <w:r>
              <w:rPr>
                <w:sz w:val="22"/>
              </w:rPr>
              <w:t>Пашинина А.В.</w:t>
            </w:r>
          </w:p>
          <w:p w:rsidR="0037056C" w:rsidRDefault="00482864">
            <w:pPr>
              <w:spacing w:line="259" w:lineRule="auto"/>
              <w:ind w:left="16" w:firstLine="0"/>
            </w:pPr>
            <w:r>
              <w:rPr>
                <w:sz w:val="22"/>
              </w:rPr>
              <w:t>Корниенко (</w:t>
            </w:r>
            <w:proofErr w:type="gramStart"/>
            <w:r>
              <w:rPr>
                <w:sz w:val="22"/>
              </w:rPr>
              <w:t>).В.</w:t>
            </w:r>
            <w:proofErr w:type="gramEnd"/>
          </w:p>
          <w:p w:rsidR="0037056C" w:rsidRDefault="00482864">
            <w:pPr>
              <w:spacing w:line="259" w:lineRule="auto"/>
              <w:ind w:left="11" w:firstLine="0"/>
            </w:pPr>
            <w:r>
              <w:rPr>
                <w:sz w:val="22"/>
              </w:rPr>
              <w:t>Шаталова ОН.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11" w:firstLine="0"/>
            </w:pPr>
            <w:r>
              <w:t>воспитатели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10" w:right="192" w:firstLine="5"/>
              <w:jc w:val="both"/>
            </w:pPr>
            <w:r>
              <w:t>П полугодие 2023-2024 уч. гола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5" w:right="134" w:firstLine="5"/>
              <w:jc w:val="both"/>
            </w:pPr>
            <w:r>
              <w:t xml:space="preserve">«Содержание и технологии социализации детей </w:t>
            </w:r>
            <w:proofErr w:type="spellStart"/>
            <w:r>
              <w:t>ДОшКОЛЬНОГО</w:t>
            </w:r>
            <w:proofErr w:type="spellEnd"/>
            <w:r>
              <w:t xml:space="preserve"> возраста в рамках реализации ФОГ] до»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056C" w:rsidRDefault="0037056C">
            <w:pPr>
              <w:spacing w:after="160" w:line="259" w:lineRule="auto"/>
              <w:ind w:left="0" w:firstLine="0"/>
            </w:pPr>
          </w:p>
        </w:tc>
      </w:tr>
      <w:tr w:rsidR="0037056C">
        <w:trPr>
          <w:trHeight w:val="816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7" w:firstLine="0"/>
            </w:pPr>
            <w:r>
              <w:rPr>
                <w:sz w:val="22"/>
              </w:rPr>
              <w:t>2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7" w:firstLine="0"/>
            </w:pPr>
            <w:proofErr w:type="spellStart"/>
            <w:r>
              <w:rPr>
                <w:sz w:val="22"/>
              </w:rPr>
              <w:t>Музалёва</w:t>
            </w:r>
            <w:proofErr w:type="spellEnd"/>
            <w:r>
              <w:rPr>
                <w:sz w:val="22"/>
              </w:rPr>
              <w:t xml:space="preserve"> В.В.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16" w:hanging="5"/>
            </w:pPr>
            <w:r>
              <w:t>Старший воспитатель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10" w:right="192" w:firstLine="5"/>
              <w:jc w:val="both"/>
            </w:pPr>
            <w:r>
              <w:t>П полугодие 2023-2024 уч. года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5" w:right="235" w:firstLine="10"/>
              <w:jc w:val="both"/>
            </w:pPr>
            <w:r>
              <w:t>Содержание, освоение и актуальные вопросы ФОП до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056C" w:rsidRDefault="0037056C">
            <w:pPr>
              <w:spacing w:after="160" w:line="259" w:lineRule="auto"/>
              <w:ind w:left="0" w:firstLine="0"/>
            </w:pPr>
          </w:p>
        </w:tc>
      </w:tr>
      <w:tr w:rsidR="0037056C">
        <w:trPr>
          <w:trHeight w:val="1087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16" w:firstLine="0"/>
            </w:pPr>
            <w:r>
              <w:rPr>
                <w:sz w:val="22"/>
              </w:rPr>
              <w:t>3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16" w:firstLine="0"/>
            </w:pPr>
            <w:proofErr w:type="spellStart"/>
            <w:r>
              <w:rPr>
                <w:sz w:val="22"/>
              </w:rPr>
              <w:t>Глушакова</w:t>
            </w:r>
            <w:proofErr w:type="spellEnd"/>
            <w:r>
              <w:rPr>
                <w:sz w:val="22"/>
              </w:rPr>
              <w:t xml:space="preserve"> Е.А.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7" w:firstLine="5"/>
            </w:pPr>
            <w:proofErr w:type="spellStart"/>
            <w:r>
              <w:t>Учительлогопед</w:t>
            </w:r>
            <w:proofErr w:type="spellEnd"/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5" w:firstLine="10"/>
            </w:pPr>
            <w:r>
              <w:t xml:space="preserve">П полугодие 2023-2024 </w:t>
            </w:r>
            <w:proofErr w:type="spellStart"/>
            <w:r>
              <w:t>уч.года</w:t>
            </w:r>
            <w:proofErr w:type="spellEnd"/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38" w:lineRule="auto"/>
              <w:ind w:left="10" w:right="24" w:firstLine="5"/>
              <w:jc w:val="both"/>
            </w:pPr>
            <w:r>
              <w:t>ФЛОП ДО для обучающихся с</w:t>
            </w:r>
          </w:p>
          <w:p w:rsidR="0037056C" w:rsidRDefault="00482864">
            <w:pPr>
              <w:spacing w:line="259" w:lineRule="auto"/>
              <w:ind w:left="20"/>
            </w:pPr>
            <w:r>
              <w:t xml:space="preserve">ограниченными возможностями </w:t>
            </w:r>
            <w:proofErr w:type="spellStart"/>
            <w:r>
              <w:t>здо</w:t>
            </w:r>
            <w:proofErr w:type="spellEnd"/>
            <w:r>
              <w:t xml:space="preserve"> </w:t>
            </w:r>
            <w:proofErr w:type="spellStart"/>
            <w:r>
              <w:t>овья</w:t>
            </w:r>
            <w:proofErr w:type="spellEnd"/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056C" w:rsidRDefault="0037056C">
            <w:pPr>
              <w:spacing w:after="160" w:line="259" w:lineRule="auto"/>
              <w:ind w:left="0" w:firstLine="0"/>
            </w:pPr>
          </w:p>
        </w:tc>
      </w:tr>
      <w:tr w:rsidR="0037056C">
        <w:trPr>
          <w:trHeight w:val="819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7" w:firstLine="0"/>
            </w:pPr>
            <w:r>
              <w:rPr>
                <w:sz w:val="22"/>
              </w:rPr>
              <w:t>4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11" w:firstLine="0"/>
            </w:pPr>
            <w:proofErr w:type="spellStart"/>
            <w:r>
              <w:rPr>
                <w:sz w:val="22"/>
              </w:rPr>
              <w:t>Мацвей</w:t>
            </w:r>
            <w:proofErr w:type="spellEnd"/>
            <w:r>
              <w:rPr>
                <w:sz w:val="22"/>
              </w:rPr>
              <w:t xml:space="preserve"> Л.И.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11" w:firstLine="0"/>
            </w:pPr>
            <w:r>
              <w:t>Муз.</w:t>
            </w:r>
          </w:p>
          <w:p w:rsidR="0037056C" w:rsidRDefault="00482864">
            <w:pPr>
              <w:spacing w:line="259" w:lineRule="auto"/>
              <w:ind w:left="11" w:firstLine="0"/>
            </w:pPr>
            <w:r>
              <w:t>руководитель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14" w:firstLine="0"/>
            </w:pPr>
            <w:r>
              <w:t>П полугодие</w:t>
            </w:r>
          </w:p>
          <w:p w:rsidR="0037056C" w:rsidRDefault="00482864">
            <w:pPr>
              <w:spacing w:line="259" w:lineRule="auto"/>
              <w:ind w:left="10" w:firstLine="0"/>
            </w:pPr>
            <w:r>
              <w:t>2023-2024</w:t>
            </w:r>
          </w:p>
          <w:p w:rsidR="0037056C" w:rsidRDefault="00482864">
            <w:pPr>
              <w:spacing w:line="259" w:lineRule="auto"/>
              <w:ind w:left="130" w:firstLine="0"/>
            </w:pPr>
            <w:r>
              <w:rPr>
                <w:sz w:val="22"/>
              </w:rPr>
              <w:t>ч. года</w:t>
            </w:r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0" w:right="307" w:firstLine="14"/>
              <w:jc w:val="both"/>
            </w:pPr>
            <w:r>
              <w:t>Музыкальное воспитание дошкольников в соответствии с ФОГ] ДО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056C" w:rsidRDefault="0037056C">
            <w:pPr>
              <w:spacing w:after="160" w:line="259" w:lineRule="auto"/>
              <w:ind w:left="0" w:firstLine="0"/>
            </w:pPr>
          </w:p>
        </w:tc>
      </w:tr>
      <w:tr w:rsidR="0037056C">
        <w:trPr>
          <w:trHeight w:val="819"/>
        </w:trPr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11" w:firstLine="0"/>
            </w:pPr>
            <w:r>
              <w:t>5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11" w:firstLine="0"/>
            </w:pPr>
            <w:proofErr w:type="spellStart"/>
            <w:r>
              <w:t>Бубенщикова</w:t>
            </w:r>
            <w:proofErr w:type="spellEnd"/>
          </w:p>
          <w:p w:rsidR="0037056C" w:rsidRDefault="00482864">
            <w:pPr>
              <w:spacing w:line="259" w:lineRule="auto"/>
              <w:ind w:left="11" w:firstLine="0"/>
            </w:pPr>
            <w:proofErr w:type="spellStart"/>
            <w:r>
              <w:rPr>
                <w:sz w:val="30"/>
              </w:rPr>
              <w:t>в.г</w:t>
            </w:r>
            <w:proofErr w:type="spellEnd"/>
            <w:r>
              <w:rPr>
                <w:sz w:val="30"/>
              </w:rPr>
              <w:t>.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56C" w:rsidRDefault="00482864">
            <w:pPr>
              <w:spacing w:after="72" w:line="259" w:lineRule="auto"/>
              <w:ind w:left="16" w:firstLine="0"/>
            </w:pPr>
            <w:r>
              <w:rPr>
                <w:sz w:val="18"/>
              </w:rPr>
              <w:t>РУК.</w:t>
            </w:r>
          </w:p>
          <w:p w:rsidR="0037056C" w:rsidRDefault="00482864">
            <w:pPr>
              <w:spacing w:line="259" w:lineRule="auto"/>
              <w:ind w:left="16" w:hanging="5"/>
            </w:pPr>
            <w:r>
              <w:t>физического воспитания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10" w:firstLine="5"/>
            </w:pPr>
            <w:r>
              <w:t xml:space="preserve">П полугодие 2023-2024 </w:t>
            </w:r>
            <w:proofErr w:type="spellStart"/>
            <w:r>
              <w:t>уч.года</w:t>
            </w:r>
            <w:proofErr w:type="spellEnd"/>
          </w:p>
        </w:tc>
        <w:tc>
          <w:tcPr>
            <w:tcW w:w="30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7056C" w:rsidRDefault="00482864">
            <w:pPr>
              <w:spacing w:line="259" w:lineRule="auto"/>
              <w:ind w:left="14" w:firstLine="0"/>
            </w:pPr>
            <w:r>
              <w:t>Внедрение ФОГТ ДО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056C" w:rsidRDefault="0037056C">
            <w:pPr>
              <w:spacing w:after="160" w:line="259" w:lineRule="auto"/>
              <w:ind w:left="0" w:firstLine="0"/>
            </w:pPr>
          </w:p>
        </w:tc>
      </w:tr>
    </w:tbl>
    <w:p w:rsidR="00482864" w:rsidRDefault="00482864"/>
    <w:sectPr w:rsidR="00482864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6C"/>
    <w:rsid w:val="0037056C"/>
    <w:rsid w:val="00445A33"/>
    <w:rsid w:val="0048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4073D-00BD-4BD2-9B14-44412DCE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5" w:lineRule="auto"/>
      <w:ind w:left="158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5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</dc:creator>
  <cp:keywords/>
  <cp:lastModifiedBy>English</cp:lastModifiedBy>
  <cp:revision>2</cp:revision>
  <dcterms:created xsi:type="dcterms:W3CDTF">2023-12-05T05:30:00Z</dcterms:created>
  <dcterms:modified xsi:type="dcterms:W3CDTF">2023-12-05T05:30:00Z</dcterms:modified>
</cp:coreProperties>
</file>